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8174D" w14:textId="77777777" w:rsidR="00F7473C" w:rsidRPr="00A52076" w:rsidRDefault="00F7473C" w:rsidP="0074665A">
      <w:pPr>
        <w:pStyle w:val="Heading1"/>
        <w:spacing w:before="120" w:after="120"/>
        <w:rPr>
          <w:rFonts w:ascii="Verdana" w:hAnsi="Verdana"/>
          <w:color w:val="2C72B5"/>
          <w:sz w:val="24"/>
          <w:szCs w:val="24"/>
          <w:lang w:val="en-GB"/>
        </w:rPr>
      </w:pPr>
      <w:bookmarkStart w:id="0" w:name="_Toc9598199"/>
      <w:r w:rsidRPr="00A52076">
        <w:rPr>
          <w:rFonts w:ascii="Verdana" w:hAnsi="Verdana"/>
          <w:color w:val="2C72B5"/>
          <w:sz w:val="24"/>
          <w:szCs w:val="24"/>
          <w:lang w:val="en-GB"/>
        </w:rPr>
        <w:t xml:space="preserve">Annex </w:t>
      </w:r>
      <w:bookmarkEnd w:id="0"/>
      <w:r w:rsidR="00EF75A7" w:rsidRPr="00A52076">
        <w:rPr>
          <w:rFonts w:ascii="Verdana" w:hAnsi="Verdana"/>
          <w:color w:val="2C72B5"/>
          <w:sz w:val="24"/>
          <w:szCs w:val="24"/>
          <w:lang w:val="en-GB"/>
        </w:rPr>
        <w:t>3</w:t>
      </w:r>
    </w:p>
    <w:p w14:paraId="5BB29E4B" w14:textId="77777777" w:rsidR="00F7473C" w:rsidRPr="00A52076" w:rsidRDefault="00EF75A7" w:rsidP="00E6540F">
      <w:pPr>
        <w:jc w:val="center"/>
        <w:rPr>
          <w:rFonts w:ascii="Verdana" w:hAnsi="Verdana"/>
          <w:b/>
          <w:color w:val="2C72B5"/>
          <w:sz w:val="28"/>
          <w:szCs w:val="28"/>
          <w:lang w:val="en-GB"/>
        </w:rPr>
      </w:pPr>
      <w:r w:rsidRPr="00A52076">
        <w:rPr>
          <w:rFonts w:ascii="Verdana" w:hAnsi="Verdana"/>
          <w:b/>
          <w:color w:val="2C72B5"/>
          <w:sz w:val="28"/>
          <w:szCs w:val="28"/>
          <w:lang w:val="en-GB"/>
        </w:rPr>
        <w:t xml:space="preserve">Master Plan/Action Plan/Road Map </w:t>
      </w:r>
      <w:r w:rsidR="00A52076">
        <w:rPr>
          <w:rFonts w:ascii="Verdana" w:hAnsi="Verdana"/>
          <w:b/>
          <w:color w:val="2C72B5"/>
          <w:sz w:val="28"/>
          <w:szCs w:val="28"/>
          <w:lang w:val="en-GB"/>
        </w:rPr>
        <w:t xml:space="preserve">concept </w:t>
      </w:r>
      <w:r w:rsidR="0074665A" w:rsidRPr="00A52076">
        <w:rPr>
          <w:rFonts w:ascii="Verdana" w:hAnsi="Verdana"/>
          <w:b/>
          <w:color w:val="2C72B5"/>
          <w:sz w:val="28"/>
          <w:szCs w:val="28"/>
          <w:lang w:val="en-GB"/>
        </w:rPr>
        <w:t>template</w:t>
      </w:r>
    </w:p>
    <w:p w14:paraId="6E6F925D" w14:textId="437F5D51" w:rsidR="00772383" w:rsidRPr="00A52076" w:rsidRDefault="00772383" w:rsidP="00E6540F">
      <w:pPr>
        <w:jc w:val="both"/>
        <w:rPr>
          <w:rFonts w:ascii="Verdana" w:hAnsi="Verdana"/>
          <w:bCs/>
          <w:i/>
          <w:iCs/>
          <w:lang w:val="en-GB"/>
        </w:rPr>
      </w:pPr>
      <w:r w:rsidRPr="00A52076">
        <w:rPr>
          <w:rFonts w:ascii="Verdana" w:hAnsi="Verdana"/>
          <w:bCs/>
          <w:i/>
          <w:iCs/>
          <w:lang w:val="en-GB"/>
        </w:rPr>
        <w:t xml:space="preserve">The aim of the template is to gather </w:t>
      </w:r>
      <w:r w:rsidR="007231A3" w:rsidRPr="00A52076">
        <w:rPr>
          <w:rFonts w:ascii="Verdana" w:hAnsi="Verdana"/>
          <w:bCs/>
          <w:i/>
          <w:iCs/>
          <w:lang w:val="en-GB"/>
        </w:rPr>
        <w:t xml:space="preserve">information about the new </w:t>
      </w:r>
      <w:r w:rsidR="00EF75A7" w:rsidRPr="00A52076">
        <w:rPr>
          <w:rFonts w:ascii="Verdana" w:hAnsi="Verdana"/>
          <w:i/>
          <w:iCs/>
          <w:lang w:val="en-GB"/>
        </w:rPr>
        <w:t xml:space="preserve">Master Plan/Action Plan/Road Map </w:t>
      </w:r>
      <w:r w:rsidR="007231A3" w:rsidRPr="00A52076">
        <w:rPr>
          <w:rFonts w:ascii="Verdana" w:hAnsi="Verdana"/>
          <w:bCs/>
          <w:i/>
          <w:iCs/>
          <w:lang w:val="en-GB"/>
        </w:rPr>
        <w:t>concept</w:t>
      </w:r>
      <w:r w:rsidR="00EF75A7" w:rsidRPr="00A52076">
        <w:rPr>
          <w:rFonts w:ascii="Verdana" w:hAnsi="Verdana"/>
          <w:bCs/>
          <w:i/>
          <w:iCs/>
          <w:lang w:val="en-GB"/>
        </w:rPr>
        <w:t>s</w:t>
      </w:r>
      <w:r w:rsidRPr="00A52076">
        <w:rPr>
          <w:rFonts w:ascii="Verdana" w:hAnsi="Verdana"/>
          <w:bCs/>
          <w:i/>
          <w:iCs/>
          <w:lang w:val="en-GB"/>
        </w:rPr>
        <w:t xml:space="preserve"> of each TSG to be further </w:t>
      </w:r>
      <w:r w:rsidR="00642A67" w:rsidRPr="00A52076">
        <w:rPr>
          <w:rFonts w:ascii="Verdana" w:hAnsi="Verdana"/>
          <w:bCs/>
          <w:i/>
          <w:iCs/>
          <w:lang w:val="en-GB"/>
        </w:rPr>
        <w:t>developed and implemented</w:t>
      </w:r>
      <w:r w:rsidRPr="00A52076">
        <w:rPr>
          <w:rFonts w:ascii="Verdana" w:hAnsi="Verdana"/>
          <w:bCs/>
          <w:i/>
          <w:iCs/>
          <w:lang w:val="en-GB"/>
        </w:rPr>
        <w:t xml:space="preserve">. The template </w:t>
      </w:r>
      <w:r w:rsidR="00F47B93" w:rsidRPr="00A52076">
        <w:rPr>
          <w:rFonts w:ascii="Verdana" w:hAnsi="Verdana"/>
          <w:bCs/>
          <w:i/>
          <w:iCs/>
          <w:lang w:val="en-GB"/>
        </w:rPr>
        <w:t xml:space="preserve">and </w:t>
      </w:r>
      <w:r w:rsidRPr="00A52076">
        <w:rPr>
          <w:rFonts w:ascii="Verdana" w:hAnsi="Verdana"/>
          <w:bCs/>
          <w:i/>
          <w:iCs/>
          <w:lang w:val="en-GB"/>
        </w:rPr>
        <w:t xml:space="preserve">the evaluation list ensure the Audit trail. The template </w:t>
      </w:r>
      <w:r w:rsidR="004C072C">
        <w:rPr>
          <w:rFonts w:ascii="Verdana" w:hAnsi="Verdana"/>
          <w:bCs/>
          <w:i/>
          <w:iCs/>
          <w:lang w:val="en-GB"/>
        </w:rPr>
        <w:t>should</w:t>
      </w:r>
      <w:r w:rsidRPr="00A52076">
        <w:rPr>
          <w:rFonts w:ascii="Verdana" w:hAnsi="Verdana"/>
          <w:bCs/>
          <w:i/>
          <w:iCs/>
          <w:lang w:val="en-GB"/>
        </w:rPr>
        <w:t xml:space="preserve"> be filled </w:t>
      </w:r>
      <w:r w:rsidR="00FE5602">
        <w:rPr>
          <w:rFonts w:ascii="Verdana" w:hAnsi="Verdana"/>
          <w:bCs/>
          <w:i/>
          <w:iCs/>
          <w:lang w:val="en-GB"/>
        </w:rPr>
        <w:t xml:space="preserve">out </w:t>
      </w:r>
      <w:r w:rsidRPr="00A52076">
        <w:rPr>
          <w:rFonts w:ascii="Verdana" w:hAnsi="Verdana"/>
          <w:bCs/>
          <w:i/>
          <w:iCs/>
          <w:lang w:val="en-GB"/>
        </w:rPr>
        <w:t xml:space="preserve">by </w:t>
      </w:r>
      <w:r w:rsidR="00F47B93" w:rsidRPr="00A52076">
        <w:rPr>
          <w:rFonts w:ascii="Verdana" w:hAnsi="Verdana"/>
          <w:bCs/>
          <w:i/>
          <w:iCs/>
          <w:lang w:val="en-GB"/>
        </w:rPr>
        <w:t xml:space="preserve">the </w:t>
      </w:r>
      <w:r w:rsidR="00642A67" w:rsidRPr="00A52076">
        <w:rPr>
          <w:rFonts w:ascii="Verdana" w:hAnsi="Verdana"/>
          <w:bCs/>
          <w:i/>
          <w:iCs/>
          <w:lang w:val="en-GB"/>
        </w:rPr>
        <w:t xml:space="preserve">stakeholder </w:t>
      </w:r>
      <w:r w:rsidR="003F513F" w:rsidRPr="00A52076">
        <w:rPr>
          <w:rFonts w:ascii="Verdana" w:hAnsi="Verdana"/>
          <w:bCs/>
          <w:i/>
          <w:iCs/>
          <w:lang w:val="en-GB"/>
        </w:rPr>
        <w:t>from the Adriatic-Ionian Region</w:t>
      </w:r>
      <w:r w:rsidRPr="00A52076">
        <w:rPr>
          <w:rFonts w:ascii="Verdana" w:hAnsi="Verdana"/>
          <w:bCs/>
          <w:i/>
          <w:iCs/>
          <w:lang w:val="en-GB"/>
        </w:rPr>
        <w:t xml:space="preserve">. The evaluation list must be filled </w:t>
      </w:r>
      <w:r w:rsidR="00FE5602">
        <w:rPr>
          <w:rFonts w:ascii="Verdana" w:hAnsi="Verdana"/>
          <w:bCs/>
          <w:i/>
          <w:iCs/>
          <w:lang w:val="en-GB"/>
        </w:rPr>
        <w:t xml:space="preserve">out </w:t>
      </w:r>
      <w:r w:rsidRPr="00A52076">
        <w:rPr>
          <w:rFonts w:ascii="Verdana" w:hAnsi="Verdana"/>
          <w:bCs/>
          <w:i/>
          <w:iCs/>
          <w:lang w:val="en-GB"/>
        </w:rPr>
        <w:t xml:space="preserve">by TSG member </w:t>
      </w:r>
      <w:r w:rsidR="004C072C">
        <w:rPr>
          <w:rFonts w:ascii="Verdana" w:hAnsi="Verdana"/>
          <w:bCs/>
          <w:i/>
          <w:iCs/>
          <w:lang w:val="en-GB"/>
        </w:rPr>
        <w:t xml:space="preserve">(evaluator) </w:t>
      </w:r>
      <w:r w:rsidRPr="00A52076">
        <w:rPr>
          <w:rFonts w:ascii="Verdana" w:hAnsi="Verdana"/>
          <w:bCs/>
          <w:i/>
          <w:iCs/>
          <w:lang w:val="en-GB"/>
        </w:rPr>
        <w:t xml:space="preserve">in order to come up with their decision. </w:t>
      </w:r>
    </w:p>
    <w:p w14:paraId="494EE1EF" w14:textId="082BCBD0" w:rsidR="00EF75A7" w:rsidRPr="00A52076" w:rsidRDefault="00EF75A7" w:rsidP="00E6540F">
      <w:pPr>
        <w:jc w:val="both"/>
        <w:rPr>
          <w:rFonts w:ascii="Verdana" w:hAnsi="Verdana"/>
          <w:bCs/>
          <w:i/>
          <w:iCs/>
          <w:lang w:val="en-GB"/>
        </w:rPr>
      </w:pPr>
      <w:r w:rsidRPr="00A52076">
        <w:rPr>
          <w:rFonts w:ascii="Verdana" w:hAnsi="Verdana"/>
          <w:bCs/>
          <w:i/>
          <w:iCs/>
          <w:lang w:val="en-GB"/>
        </w:rPr>
        <w:t>If necessary, a support for preparation can be provided within the scope of EUSAIR governance support projects by engaging external expert/s. In that case it is necessary to fill</w:t>
      </w:r>
      <w:r w:rsidR="00FE5602">
        <w:rPr>
          <w:rFonts w:ascii="Verdana" w:hAnsi="Verdana"/>
          <w:bCs/>
          <w:i/>
          <w:iCs/>
          <w:lang w:val="en-GB"/>
        </w:rPr>
        <w:t xml:space="preserve"> </w:t>
      </w:r>
      <w:r w:rsidRPr="00A52076">
        <w:rPr>
          <w:rFonts w:ascii="Verdana" w:hAnsi="Verdana"/>
          <w:bCs/>
          <w:i/>
          <w:iCs/>
          <w:lang w:val="en-GB"/>
        </w:rPr>
        <w:t>out Annex 5 External expert engagement form prior to the submission of this template.</w:t>
      </w:r>
    </w:p>
    <w:p w14:paraId="723E7A3E" w14:textId="77777777" w:rsidR="00B20D24" w:rsidRPr="00A52076" w:rsidRDefault="0074665A" w:rsidP="00E6540F">
      <w:pPr>
        <w:jc w:val="both"/>
        <w:rPr>
          <w:rFonts w:ascii="Verdana" w:hAnsi="Verdana"/>
          <w:b/>
          <w:i/>
          <w:color w:val="2C72B5"/>
          <w:lang w:val="en-GB"/>
        </w:rPr>
      </w:pPr>
      <w:r w:rsidRPr="00A52076">
        <w:rPr>
          <w:rFonts w:ascii="Verdana" w:hAnsi="Verdana"/>
          <w:b/>
          <w:color w:val="2C72B5"/>
          <w:lang w:val="en-GB"/>
        </w:rPr>
        <w:t xml:space="preserve">1.1 </w:t>
      </w:r>
      <w:r w:rsidR="00CC2869" w:rsidRPr="00A52076">
        <w:rPr>
          <w:rFonts w:ascii="Verdana" w:hAnsi="Verdana"/>
          <w:b/>
          <w:color w:val="2C72B5"/>
          <w:lang w:val="en-GB"/>
        </w:rPr>
        <w:t xml:space="preserve">Template for </w:t>
      </w:r>
      <w:r w:rsidR="00E752D2" w:rsidRPr="00A52076">
        <w:rPr>
          <w:rFonts w:ascii="Verdana" w:hAnsi="Verdana"/>
          <w:b/>
          <w:color w:val="2C72B5"/>
          <w:lang w:val="en-GB"/>
        </w:rPr>
        <w:t xml:space="preserve">the </w:t>
      </w:r>
      <w:r w:rsidR="00CC2869" w:rsidRPr="00A52076">
        <w:rPr>
          <w:rFonts w:ascii="Verdana" w:hAnsi="Verdana"/>
          <w:b/>
          <w:color w:val="2C72B5"/>
          <w:lang w:val="en-GB"/>
        </w:rPr>
        <w:t xml:space="preserve">development of the </w:t>
      </w:r>
      <w:r w:rsidR="00EF75A7" w:rsidRPr="00A52076">
        <w:rPr>
          <w:rFonts w:ascii="Verdana" w:hAnsi="Verdana"/>
          <w:b/>
          <w:color w:val="2C72B5"/>
          <w:lang w:val="en-GB"/>
        </w:rPr>
        <w:t xml:space="preserve">Master Plan/Action Plan/Road Map </w:t>
      </w:r>
      <w:r w:rsidR="00AB747C" w:rsidRPr="00A52076">
        <w:rPr>
          <w:rFonts w:ascii="Verdana" w:hAnsi="Verdana"/>
          <w:b/>
          <w:i/>
          <w:color w:val="FF0000"/>
          <w:lang w:val="en-GB"/>
        </w:rPr>
        <w:t>(filled in by applicant)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218"/>
      </w:tblGrid>
      <w:tr w:rsidR="00C348B2" w:rsidRPr="00A52076" w14:paraId="6D7383F2" w14:textId="77777777">
        <w:trPr>
          <w:trHeight w:val="20"/>
        </w:trPr>
        <w:tc>
          <w:tcPr>
            <w:tcW w:w="1553" w:type="pct"/>
            <w:shd w:val="clear" w:color="auto" w:fill="DEEAF6"/>
            <w:vAlign w:val="center"/>
          </w:tcPr>
          <w:p w14:paraId="61E4965B" w14:textId="77777777" w:rsidR="00200EE4" w:rsidRPr="00A52076" w:rsidRDefault="00695211" w:rsidP="00996C85">
            <w:pPr>
              <w:spacing w:after="0" w:line="240" w:lineRule="auto"/>
              <w:rPr>
                <w:rFonts w:ascii="Verdana" w:hAnsi="Verdana"/>
                <w:b/>
                <w:sz w:val="18"/>
                <w:szCs w:val="18"/>
                <w:lang w:val="en-GB"/>
              </w:rPr>
            </w:pPr>
            <w:r w:rsidRPr="00A52076">
              <w:rPr>
                <w:rFonts w:ascii="Verdana" w:hAnsi="Verdana"/>
                <w:b/>
                <w:sz w:val="18"/>
                <w:szCs w:val="18"/>
                <w:lang w:val="en-GB"/>
              </w:rPr>
              <w:t>Strategic document</w:t>
            </w:r>
            <w:r w:rsidR="00EF75A7" w:rsidRPr="00A52076">
              <w:rPr>
                <w:rFonts w:ascii="Verdana" w:hAnsi="Verdana"/>
                <w:b/>
                <w:sz w:val="18"/>
                <w:szCs w:val="18"/>
                <w:lang w:val="en-GB"/>
              </w:rPr>
              <w:t xml:space="preserve"> </w:t>
            </w:r>
            <w:r w:rsidR="00200EE4" w:rsidRPr="00A52076">
              <w:rPr>
                <w:rFonts w:ascii="Verdana" w:hAnsi="Verdana"/>
                <w:b/>
                <w:sz w:val="18"/>
                <w:szCs w:val="18"/>
                <w:lang w:val="en-GB"/>
              </w:rPr>
              <w:t>title</w:t>
            </w:r>
          </w:p>
        </w:tc>
        <w:tc>
          <w:tcPr>
            <w:tcW w:w="3447" w:type="pct"/>
          </w:tcPr>
          <w:p w14:paraId="19690863" w14:textId="77777777" w:rsidR="00200EE4" w:rsidRPr="00A52076" w:rsidRDefault="00200EE4" w:rsidP="0074665A">
            <w:pPr>
              <w:spacing w:after="0" w:line="240" w:lineRule="auto"/>
              <w:rPr>
                <w:rFonts w:ascii="Verdana" w:hAnsi="Verdana"/>
                <w:b/>
                <w:i/>
                <w:sz w:val="18"/>
                <w:szCs w:val="18"/>
                <w:lang w:val="en-GB"/>
              </w:rPr>
            </w:pPr>
          </w:p>
        </w:tc>
      </w:tr>
      <w:tr w:rsidR="00C348B2" w:rsidRPr="00A52076" w14:paraId="24D5FCC3" w14:textId="77777777">
        <w:trPr>
          <w:trHeight w:val="20"/>
        </w:trPr>
        <w:tc>
          <w:tcPr>
            <w:tcW w:w="1553" w:type="pct"/>
            <w:shd w:val="clear" w:color="auto" w:fill="DEEAF6"/>
            <w:vAlign w:val="center"/>
          </w:tcPr>
          <w:p w14:paraId="0399CDC8" w14:textId="77777777" w:rsidR="000065A3" w:rsidRPr="00A52076" w:rsidDel="003F513F"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 xml:space="preserve">Acronym </w:t>
            </w:r>
          </w:p>
        </w:tc>
        <w:tc>
          <w:tcPr>
            <w:tcW w:w="3447" w:type="pct"/>
          </w:tcPr>
          <w:p w14:paraId="3E7836AA" w14:textId="77777777" w:rsidR="000065A3" w:rsidRPr="00A52076" w:rsidRDefault="000065A3" w:rsidP="0074665A">
            <w:pPr>
              <w:spacing w:after="0" w:line="240" w:lineRule="auto"/>
              <w:rPr>
                <w:rFonts w:ascii="Verdana" w:hAnsi="Verdana"/>
                <w:bCs/>
                <w:i/>
                <w:sz w:val="18"/>
                <w:szCs w:val="18"/>
                <w:lang w:val="en-GB"/>
              </w:rPr>
            </w:pPr>
            <w:r w:rsidRPr="00A52076">
              <w:rPr>
                <w:rFonts w:ascii="Verdana" w:hAnsi="Verdana"/>
                <w:bCs/>
                <w:i/>
                <w:sz w:val="18"/>
                <w:szCs w:val="18"/>
                <w:lang w:val="en-GB"/>
              </w:rPr>
              <w:t>If applicable in CAPITAL LETTERS</w:t>
            </w:r>
          </w:p>
        </w:tc>
      </w:tr>
      <w:tr w:rsidR="00695211" w:rsidRPr="00A52076" w14:paraId="2C94C747" w14:textId="77777777">
        <w:trPr>
          <w:trHeight w:val="20"/>
        </w:trPr>
        <w:tc>
          <w:tcPr>
            <w:tcW w:w="1553" w:type="pct"/>
            <w:shd w:val="clear" w:color="auto" w:fill="DEEAF6"/>
            <w:vAlign w:val="center"/>
          </w:tcPr>
          <w:p w14:paraId="404E98FC" w14:textId="77777777" w:rsidR="00695211" w:rsidRPr="00A52076" w:rsidRDefault="00695211" w:rsidP="00996C85">
            <w:pPr>
              <w:spacing w:after="0" w:line="240" w:lineRule="auto"/>
              <w:rPr>
                <w:rFonts w:ascii="Verdana" w:hAnsi="Verdana"/>
                <w:b/>
                <w:sz w:val="18"/>
                <w:szCs w:val="18"/>
                <w:lang w:val="en-GB"/>
              </w:rPr>
            </w:pPr>
            <w:r w:rsidRPr="00A52076">
              <w:rPr>
                <w:rFonts w:ascii="Verdana" w:hAnsi="Verdana"/>
                <w:b/>
                <w:sz w:val="18"/>
                <w:szCs w:val="18"/>
                <w:lang w:val="en-GB"/>
              </w:rPr>
              <w:t>Strategic document type</w:t>
            </w:r>
          </w:p>
        </w:tc>
        <w:tc>
          <w:tcPr>
            <w:tcW w:w="3447" w:type="pct"/>
          </w:tcPr>
          <w:p w14:paraId="224FD4B7" w14:textId="77777777" w:rsidR="00695211" w:rsidRPr="00A52076" w:rsidRDefault="00695211" w:rsidP="00695211">
            <w:pPr>
              <w:spacing w:after="0" w:line="240" w:lineRule="auto"/>
              <w:rPr>
                <w:rFonts w:ascii="Verdana" w:hAnsi="Verdana"/>
                <w:bCs/>
                <w:i/>
                <w:sz w:val="18"/>
                <w:szCs w:val="18"/>
                <w:lang w:val="en-GB"/>
              </w:rPr>
            </w:pPr>
            <w:r w:rsidRPr="00A52076">
              <w:rPr>
                <w:rFonts w:ascii="Verdana" w:hAnsi="Verdana"/>
                <w:bCs/>
                <w:i/>
                <w:sz w:val="18"/>
                <w:szCs w:val="18"/>
                <w:lang w:val="en-GB"/>
              </w:rPr>
              <w:t>Please select:</w:t>
            </w:r>
          </w:p>
          <w:p w14:paraId="6BA029CC" w14:textId="77777777" w:rsidR="00695211" w:rsidRPr="00A52076" w:rsidRDefault="00695211" w:rsidP="00695211">
            <w:pPr>
              <w:spacing w:after="0" w:line="240" w:lineRule="auto"/>
              <w:rPr>
                <w:rFonts w:ascii="Verdana" w:hAnsi="Verdana"/>
                <w:i/>
                <w:sz w:val="18"/>
                <w:szCs w:val="18"/>
                <w:lang w:val="en-GB"/>
              </w:rPr>
            </w:pPr>
            <w:r w:rsidRPr="00A52076">
              <w:rPr>
                <w:rFonts w:ascii="Verdana" w:hAnsi="Verdana"/>
                <w:i/>
                <w:sz w:val="18"/>
                <w:szCs w:val="18"/>
                <w:lang w:val="en-GB"/>
              </w:rPr>
              <w:t xml:space="preserve"> Master plan </w:t>
            </w:r>
          </w:p>
          <w:p w14:paraId="7A707596" w14:textId="77777777" w:rsidR="00695211" w:rsidRPr="00A52076" w:rsidRDefault="00695211" w:rsidP="00695211">
            <w:pPr>
              <w:spacing w:after="0" w:line="240" w:lineRule="auto"/>
              <w:rPr>
                <w:rFonts w:ascii="Verdana" w:hAnsi="Verdana"/>
                <w:i/>
                <w:sz w:val="18"/>
                <w:szCs w:val="18"/>
                <w:lang w:val="en-GB"/>
              </w:rPr>
            </w:pPr>
            <w:r w:rsidRPr="00A52076">
              <w:rPr>
                <w:rFonts w:ascii="Verdana" w:hAnsi="Verdana"/>
                <w:i/>
                <w:sz w:val="18"/>
                <w:szCs w:val="18"/>
                <w:lang w:val="en-GB"/>
              </w:rPr>
              <w:t xml:space="preserve"> Action plan </w:t>
            </w:r>
          </w:p>
          <w:p w14:paraId="475BECB5" w14:textId="77777777" w:rsidR="00695211" w:rsidRPr="00A52076" w:rsidRDefault="00695211" w:rsidP="00695211">
            <w:pPr>
              <w:spacing w:after="0" w:line="240" w:lineRule="auto"/>
              <w:rPr>
                <w:rFonts w:ascii="Verdana" w:hAnsi="Verdana"/>
                <w:i/>
                <w:sz w:val="18"/>
                <w:szCs w:val="18"/>
                <w:lang w:val="en-GB"/>
              </w:rPr>
            </w:pPr>
            <w:r w:rsidRPr="00A52076">
              <w:rPr>
                <w:rFonts w:ascii="Verdana" w:hAnsi="Verdana"/>
                <w:i/>
                <w:sz w:val="18"/>
                <w:szCs w:val="18"/>
                <w:lang w:val="en-GB"/>
              </w:rPr>
              <w:t xml:space="preserve"> Road Map </w:t>
            </w:r>
          </w:p>
        </w:tc>
      </w:tr>
      <w:tr w:rsidR="00C348B2" w:rsidRPr="00A52076" w14:paraId="4B093233" w14:textId="77777777">
        <w:trPr>
          <w:trHeight w:val="20"/>
        </w:trPr>
        <w:tc>
          <w:tcPr>
            <w:tcW w:w="1553" w:type="pct"/>
            <w:shd w:val="clear" w:color="auto" w:fill="DEEAF6"/>
            <w:vAlign w:val="center"/>
          </w:tcPr>
          <w:p w14:paraId="62ADBB5E" w14:textId="77777777" w:rsidR="00200EE4" w:rsidRPr="00A52076" w:rsidRDefault="003F513F" w:rsidP="00996C85">
            <w:pPr>
              <w:spacing w:after="0" w:line="240" w:lineRule="auto"/>
              <w:rPr>
                <w:rFonts w:ascii="Verdana" w:hAnsi="Verdana"/>
                <w:b/>
                <w:sz w:val="18"/>
                <w:szCs w:val="18"/>
                <w:lang w:val="en-GB"/>
              </w:rPr>
            </w:pPr>
            <w:r w:rsidRPr="00A52076">
              <w:rPr>
                <w:rFonts w:ascii="Verdana" w:hAnsi="Verdana"/>
                <w:b/>
                <w:sz w:val="18"/>
                <w:szCs w:val="18"/>
                <w:lang w:val="en-GB"/>
              </w:rPr>
              <w:t>ID number</w:t>
            </w:r>
          </w:p>
        </w:tc>
        <w:tc>
          <w:tcPr>
            <w:tcW w:w="3447" w:type="pct"/>
          </w:tcPr>
          <w:p w14:paraId="3DF9F76A" w14:textId="77777777" w:rsidR="003F513F" w:rsidRPr="00A52076" w:rsidRDefault="003F513F" w:rsidP="0074665A">
            <w:pPr>
              <w:spacing w:after="0" w:line="240" w:lineRule="auto"/>
              <w:rPr>
                <w:rFonts w:ascii="Verdana" w:hAnsi="Verdana"/>
                <w:i/>
                <w:sz w:val="18"/>
                <w:szCs w:val="18"/>
                <w:lang w:val="en-GB"/>
              </w:rPr>
            </w:pPr>
            <w:r w:rsidRPr="00A52076">
              <w:rPr>
                <w:rFonts w:ascii="Verdana" w:hAnsi="Verdana"/>
                <w:i/>
                <w:sz w:val="18"/>
                <w:szCs w:val="18"/>
                <w:lang w:val="en-GB"/>
              </w:rPr>
              <w:t xml:space="preserve">Implementation format code – Pillar abbreviation </w:t>
            </w:r>
            <w:r w:rsidR="000065A3" w:rsidRPr="00A52076">
              <w:rPr>
                <w:rFonts w:ascii="Verdana" w:hAnsi="Verdana"/>
                <w:i/>
                <w:sz w:val="18"/>
                <w:szCs w:val="18"/>
                <w:lang w:val="en-GB"/>
              </w:rPr>
              <w:t>–</w:t>
            </w:r>
            <w:r w:rsidRPr="00A52076">
              <w:rPr>
                <w:rFonts w:ascii="Verdana" w:hAnsi="Verdana"/>
                <w:i/>
                <w:sz w:val="18"/>
                <w:szCs w:val="18"/>
                <w:lang w:val="en-GB"/>
              </w:rPr>
              <w:t xml:space="preserve"> </w:t>
            </w:r>
            <w:r w:rsidR="00B36717" w:rsidRPr="00A52076">
              <w:rPr>
                <w:rFonts w:ascii="Verdana" w:hAnsi="Verdana"/>
                <w:i/>
                <w:sz w:val="18"/>
                <w:szCs w:val="18"/>
                <w:lang w:val="en-GB"/>
              </w:rPr>
              <w:t>MM</w:t>
            </w:r>
            <w:r w:rsidR="000065A3" w:rsidRPr="00A52076">
              <w:rPr>
                <w:rFonts w:ascii="Verdana" w:hAnsi="Verdana"/>
                <w:i/>
                <w:sz w:val="18"/>
                <w:szCs w:val="18"/>
                <w:lang w:val="en-GB"/>
              </w:rPr>
              <w:t>/</w:t>
            </w:r>
            <w:r w:rsidR="00B36717" w:rsidRPr="00A52076">
              <w:rPr>
                <w:rFonts w:ascii="Verdana" w:hAnsi="Verdana"/>
                <w:i/>
                <w:sz w:val="18"/>
                <w:szCs w:val="18"/>
                <w:lang w:val="en-GB"/>
              </w:rPr>
              <w:t>YYYY</w:t>
            </w:r>
            <w:r w:rsidR="000065A3" w:rsidRPr="00A52076">
              <w:rPr>
                <w:rFonts w:ascii="Verdana" w:hAnsi="Verdana"/>
                <w:i/>
                <w:sz w:val="18"/>
                <w:szCs w:val="18"/>
                <w:lang w:val="en-GB"/>
              </w:rPr>
              <w:t xml:space="preserve"> - ACRONYM (if applicable)</w:t>
            </w:r>
          </w:p>
          <w:p w14:paraId="3995776C" w14:textId="77777777" w:rsidR="0074665A" w:rsidRPr="00A52076" w:rsidRDefault="0074665A" w:rsidP="0074665A">
            <w:pPr>
              <w:spacing w:after="0" w:line="240" w:lineRule="auto"/>
              <w:rPr>
                <w:rFonts w:ascii="Verdana" w:hAnsi="Verdana"/>
                <w:i/>
                <w:sz w:val="18"/>
                <w:szCs w:val="18"/>
                <w:lang w:val="en-GB"/>
              </w:rPr>
            </w:pPr>
          </w:p>
          <w:p w14:paraId="361342E0" w14:textId="77777777" w:rsidR="000065A3" w:rsidRPr="00A52076" w:rsidRDefault="000065A3" w:rsidP="0074665A">
            <w:pPr>
              <w:spacing w:after="0" w:line="240" w:lineRule="auto"/>
              <w:rPr>
                <w:rFonts w:ascii="Verdana" w:hAnsi="Verdana"/>
                <w:i/>
                <w:sz w:val="18"/>
                <w:szCs w:val="18"/>
                <w:lang w:val="en-GB"/>
              </w:rPr>
            </w:pPr>
            <w:r w:rsidRPr="00A52076">
              <w:rPr>
                <w:rFonts w:ascii="Verdana" w:hAnsi="Verdana"/>
                <w:i/>
                <w:sz w:val="18"/>
                <w:szCs w:val="18"/>
                <w:lang w:val="en-GB"/>
              </w:rPr>
              <w:t xml:space="preserve">e.g. </w:t>
            </w:r>
            <w:r w:rsidR="00695211" w:rsidRPr="00A52076">
              <w:rPr>
                <w:rFonts w:ascii="Verdana" w:hAnsi="Verdana"/>
                <w:i/>
                <w:sz w:val="18"/>
                <w:szCs w:val="18"/>
                <w:lang w:val="en-GB"/>
              </w:rPr>
              <w:t>SD-RP</w:t>
            </w:r>
            <w:r w:rsidRPr="00A52076">
              <w:rPr>
                <w:rFonts w:ascii="Verdana" w:hAnsi="Verdana"/>
                <w:i/>
                <w:sz w:val="18"/>
                <w:szCs w:val="18"/>
                <w:lang w:val="en-GB"/>
              </w:rPr>
              <w:t>-P2E-07/2025-</w:t>
            </w:r>
            <w:r w:rsidR="00695211" w:rsidRPr="00A52076">
              <w:rPr>
                <w:rFonts w:ascii="Verdana" w:hAnsi="Verdana"/>
                <w:i/>
                <w:sz w:val="18"/>
                <w:szCs w:val="18"/>
                <w:lang w:val="en-GB"/>
              </w:rPr>
              <w:t>ENGY</w:t>
            </w:r>
          </w:p>
          <w:p w14:paraId="1BF960A5" w14:textId="77777777" w:rsidR="0074665A" w:rsidRPr="00A52076" w:rsidRDefault="0074665A" w:rsidP="0074665A">
            <w:pPr>
              <w:spacing w:after="0" w:line="240" w:lineRule="auto"/>
              <w:rPr>
                <w:rFonts w:ascii="Verdana" w:hAnsi="Verdana"/>
                <w:i/>
                <w:sz w:val="18"/>
                <w:szCs w:val="18"/>
                <w:lang w:val="en-GB"/>
              </w:rPr>
            </w:pPr>
          </w:p>
          <w:p w14:paraId="48FD688A" w14:textId="77777777" w:rsidR="0074665A" w:rsidRPr="00A52076" w:rsidRDefault="003F513F" w:rsidP="0074665A">
            <w:pPr>
              <w:spacing w:after="0" w:line="240" w:lineRule="auto"/>
              <w:rPr>
                <w:rFonts w:ascii="Verdana" w:hAnsi="Verdana"/>
                <w:i/>
                <w:sz w:val="18"/>
                <w:szCs w:val="18"/>
                <w:u w:val="single"/>
                <w:lang w:val="en-GB"/>
              </w:rPr>
            </w:pPr>
            <w:r w:rsidRPr="00A52076">
              <w:rPr>
                <w:rFonts w:ascii="Verdana" w:hAnsi="Verdana"/>
                <w:i/>
                <w:sz w:val="18"/>
                <w:szCs w:val="18"/>
                <w:lang w:val="en-GB"/>
              </w:rPr>
              <w:t xml:space="preserve">Depending on the implementation format selected please follow the instruction for the ID number description. </w:t>
            </w:r>
            <w:r w:rsidRPr="00A52076">
              <w:rPr>
                <w:rFonts w:ascii="Verdana" w:hAnsi="Verdana"/>
                <w:i/>
                <w:sz w:val="18"/>
                <w:szCs w:val="18"/>
                <w:lang w:val="en-GB"/>
              </w:rPr>
              <w:br/>
            </w:r>
          </w:p>
          <w:p w14:paraId="3CA064BA" w14:textId="77777777" w:rsidR="00695211" w:rsidRPr="00A52076" w:rsidRDefault="003F513F" w:rsidP="00695211">
            <w:pPr>
              <w:spacing w:after="0" w:line="240" w:lineRule="auto"/>
              <w:jc w:val="both"/>
              <w:rPr>
                <w:rFonts w:ascii="Verdana" w:hAnsi="Verdana"/>
                <w:i/>
                <w:sz w:val="18"/>
                <w:szCs w:val="18"/>
                <w:lang w:val="en-GB"/>
              </w:rPr>
            </w:pPr>
            <w:r w:rsidRPr="00A52076">
              <w:rPr>
                <w:rFonts w:ascii="Verdana" w:hAnsi="Verdana"/>
                <w:i/>
                <w:sz w:val="18"/>
                <w:szCs w:val="18"/>
                <w:u w:val="single"/>
                <w:lang w:val="en-GB"/>
              </w:rPr>
              <w:t>Implementation format codes:</w:t>
            </w:r>
            <w:r w:rsidRPr="00A52076">
              <w:rPr>
                <w:rFonts w:ascii="Verdana" w:hAnsi="Verdana"/>
                <w:i/>
                <w:sz w:val="18"/>
                <w:szCs w:val="18"/>
                <w:lang w:val="en-GB"/>
              </w:rPr>
              <w:t xml:space="preserve"> </w:t>
            </w:r>
          </w:p>
          <w:p w14:paraId="7045114E" w14:textId="77777777" w:rsidR="00695211" w:rsidRPr="00A52076" w:rsidRDefault="00695211" w:rsidP="00695211">
            <w:pPr>
              <w:spacing w:after="0" w:line="240" w:lineRule="auto"/>
              <w:jc w:val="both"/>
              <w:rPr>
                <w:rFonts w:ascii="Verdana" w:hAnsi="Verdana"/>
                <w:i/>
                <w:sz w:val="18"/>
                <w:szCs w:val="18"/>
                <w:lang w:val="en-GB"/>
              </w:rPr>
            </w:pPr>
            <w:r w:rsidRPr="00A52076">
              <w:rPr>
                <w:rFonts w:ascii="Verdana" w:hAnsi="Verdana"/>
                <w:i/>
                <w:sz w:val="18"/>
                <w:szCs w:val="18"/>
                <w:lang w:val="en-GB"/>
              </w:rPr>
              <w:t xml:space="preserve">SD-AP – Strategic document – Action plan </w:t>
            </w:r>
          </w:p>
          <w:p w14:paraId="24B5C018" w14:textId="77777777" w:rsidR="00695211" w:rsidRPr="00A52076" w:rsidRDefault="00695211" w:rsidP="00695211">
            <w:pPr>
              <w:spacing w:after="0" w:line="240" w:lineRule="auto"/>
              <w:jc w:val="both"/>
              <w:rPr>
                <w:rFonts w:ascii="Verdana" w:hAnsi="Verdana"/>
                <w:i/>
                <w:sz w:val="18"/>
                <w:szCs w:val="18"/>
                <w:lang w:val="en-GB"/>
              </w:rPr>
            </w:pPr>
            <w:r w:rsidRPr="00A52076">
              <w:rPr>
                <w:rFonts w:ascii="Verdana" w:hAnsi="Verdana"/>
                <w:i/>
                <w:sz w:val="18"/>
                <w:szCs w:val="18"/>
                <w:lang w:val="en-GB"/>
              </w:rPr>
              <w:t xml:space="preserve">SD-MP – Strategic document – Master plan </w:t>
            </w:r>
          </w:p>
          <w:p w14:paraId="6B971BC7" w14:textId="77777777" w:rsidR="00695211" w:rsidRPr="00A52076" w:rsidRDefault="00695211" w:rsidP="00695211">
            <w:pPr>
              <w:spacing w:after="0" w:line="240" w:lineRule="auto"/>
              <w:jc w:val="both"/>
              <w:rPr>
                <w:rFonts w:ascii="Verdana" w:hAnsi="Verdana"/>
                <w:i/>
                <w:sz w:val="18"/>
                <w:szCs w:val="18"/>
                <w:lang w:val="en-GB"/>
              </w:rPr>
            </w:pPr>
            <w:r w:rsidRPr="00A52076">
              <w:rPr>
                <w:rFonts w:ascii="Verdana" w:hAnsi="Verdana"/>
                <w:i/>
                <w:sz w:val="18"/>
                <w:szCs w:val="18"/>
                <w:lang w:val="en-GB"/>
              </w:rPr>
              <w:t xml:space="preserve">SD-RM – Strategic document – Road map </w:t>
            </w:r>
          </w:p>
          <w:p w14:paraId="1F1190F0" w14:textId="77777777" w:rsidR="00642A67" w:rsidRPr="00A52076" w:rsidRDefault="00642A67" w:rsidP="0074665A">
            <w:pPr>
              <w:spacing w:after="0" w:line="240" w:lineRule="auto"/>
              <w:rPr>
                <w:rFonts w:ascii="Verdana" w:hAnsi="Verdana"/>
                <w:i/>
                <w:sz w:val="18"/>
                <w:szCs w:val="18"/>
                <w:lang w:val="en-GB"/>
              </w:rPr>
            </w:pPr>
          </w:p>
          <w:p w14:paraId="7FF21389" w14:textId="77777777" w:rsidR="0074665A" w:rsidRPr="00A52076" w:rsidRDefault="0074665A" w:rsidP="0074665A">
            <w:pPr>
              <w:spacing w:after="0" w:line="240" w:lineRule="auto"/>
              <w:rPr>
                <w:rFonts w:ascii="Verdana" w:hAnsi="Verdana"/>
                <w:i/>
                <w:sz w:val="18"/>
                <w:szCs w:val="18"/>
                <w:u w:val="single"/>
                <w:lang w:val="en-GB"/>
              </w:rPr>
            </w:pPr>
          </w:p>
          <w:p w14:paraId="04E4727F" w14:textId="77777777" w:rsidR="000065A3" w:rsidRPr="00A52076" w:rsidRDefault="003F513F" w:rsidP="0074665A">
            <w:pPr>
              <w:spacing w:after="0" w:line="240" w:lineRule="auto"/>
              <w:rPr>
                <w:rFonts w:ascii="Verdana" w:hAnsi="Verdana"/>
                <w:i/>
                <w:sz w:val="18"/>
                <w:szCs w:val="18"/>
                <w:lang w:val="en-GB"/>
              </w:rPr>
            </w:pPr>
            <w:r w:rsidRPr="00A52076">
              <w:rPr>
                <w:rFonts w:ascii="Verdana" w:hAnsi="Verdana"/>
                <w:i/>
                <w:sz w:val="18"/>
                <w:szCs w:val="18"/>
                <w:u w:val="single"/>
                <w:lang w:val="en-GB"/>
              </w:rPr>
              <w:t>Pillar abbreviations:</w:t>
            </w:r>
            <w:r w:rsidRPr="00A52076">
              <w:rPr>
                <w:rFonts w:ascii="Verdana" w:hAnsi="Verdana"/>
                <w:i/>
                <w:sz w:val="18"/>
                <w:szCs w:val="18"/>
                <w:lang w:val="en-GB"/>
              </w:rPr>
              <w:br/>
              <w:t>Pillar 1 – P1</w:t>
            </w:r>
            <w:r w:rsidRPr="00A52076">
              <w:rPr>
                <w:rFonts w:ascii="Verdana" w:hAnsi="Verdana"/>
                <w:i/>
                <w:sz w:val="18"/>
                <w:szCs w:val="18"/>
                <w:lang w:val="en-GB"/>
              </w:rPr>
              <w:br/>
              <w:t>Pillar 2 on Energy – P2E</w:t>
            </w:r>
            <w:r w:rsidRPr="00A52076">
              <w:rPr>
                <w:rFonts w:ascii="Verdana" w:hAnsi="Verdana"/>
                <w:i/>
                <w:sz w:val="18"/>
                <w:szCs w:val="18"/>
                <w:lang w:val="en-GB"/>
              </w:rPr>
              <w:br/>
              <w:t>Pillar 2 on Transport – P2T</w:t>
            </w:r>
            <w:r w:rsidRPr="00A52076">
              <w:rPr>
                <w:rFonts w:ascii="Verdana" w:hAnsi="Verdana"/>
                <w:i/>
                <w:sz w:val="18"/>
                <w:szCs w:val="18"/>
                <w:lang w:val="en-GB"/>
              </w:rPr>
              <w:br/>
            </w:r>
            <w:r w:rsidR="000065A3" w:rsidRPr="00A52076">
              <w:rPr>
                <w:rFonts w:ascii="Verdana" w:hAnsi="Verdana"/>
                <w:i/>
                <w:sz w:val="18"/>
                <w:szCs w:val="18"/>
                <w:lang w:val="en-GB"/>
              </w:rPr>
              <w:t>Pillar 3 – P3</w:t>
            </w:r>
            <w:r w:rsidR="000065A3" w:rsidRPr="00A52076">
              <w:rPr>
                <w:rFonts w:ascii="Verdana" w:hAnsi="Verdana"/>
                <w:i/>
                <w:sz w:val="18"/>
                <w:szCs w:val="18"/>
                <w:lang w:val="en-GB"/>
              </w:rPr>
              <w:br/>
              <w:t>Pillar 4 – P4</w:t>
            </w:r>
            <w:r w:rsidR="000065A3" w:rsidRPr="00A52076">
              <w:rPr>
                <w:rFonts w:ascii="Verdana" w:hAnsi="Verdana"/>
                <w:i/>
                <w:sz w:val="18"/>
                <w:szCs w:val="18"/>
                <w:lang w:val="en-GB"/>
              </w:rPr>
              <w:br/>
              <w:t>Pillar 5 – P5</w:t>
            </w:r>
          </w:p>
        </w:tc>
      </w:tr>
      <w:tr w:rsidR="00C348B2" w:rsidRPr="00A52076" w14:paraId="5CA12591" w14:textId="77777777">
        <w:trPr>
          <w:trHeight w:val="20"/>
        </w:trPr>
        <w:tc>
          <w:tcPr>
            <w:tcW w:w="1553" w:type="pct"/>
            <w:shd w:val="clear" w:color="auto" w:fill="DEEAF6"/>
            <w:vAlign w:val="center"/>
          </w:tcPr>
          <w:p w14:paraId="3AD7B3FB" w14:textId="77777777" w:rsidR="00200EE4"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 xml:space="preserve">Origin of the initiative </w:t>
            </w:r>
          </w:p>
        </w:tc>
        <w:tc>
          <w:tcPr>
            <w:tcW w:w="3447" w:type="pct"/>
          </w:tcPr>
          <w:p w14:paraId="00207BC7" w14:textId="77777777" w:rsidR="000065A3" w:rsidRPr="00A52076" w:rsidRDefault="000065A3" w:rsidP="0074665A">
            <w:pPr>
              <w:spacing w:after="0" w:line="240" w:lineRule="auto"/>
              <w:jc w:val="both"/>
              <w:rPr>
                <w:rFonts w:ascii="Verdana" w:hAnsi="Verdana"/>
                <w:bCs/>
                <w:i/>
                <w:sz w:val="18"/>
                <w:szCs w:val="18"/>
                <w:lang w:val="en-GB"/>
              </w:rPr>
            </w:pPr>
            <w:r w:rsidRPr="00A52076">
              <w:rPr>
                <w:rFonts w:ascii="Verdana" w:hAnsi="Verdana"/>
                <w:bCs/>
                <w:i/>
                <w:sz w:val="18"/>
                <w:szCs w:val="18"/>
                <w:lang w:val="en-GB"/>
              </w:rPr>
              <w:t xml:space="preserve">Please list the name and the contact of: </w:t>
            </w:r>
          </w:p>
          <w:p w14:paraId="793941BA" w14:textId="77777777" w:rsidR="0074665A" w:rsidRPr="00A52076" w:rsidRDefault="0074665A" w:rsidP="0074665A">
            <w:pPr>
              <w:spacing w:after="0" w:line="240" w:lineRule="auto"/>
              <w:jc w:val="both"/>
              <w:rPr>
                <w:rFonts w:ascii="Verdana" w:hAnsi="Verdana"/>
                <w:bCs/>
                <w:i/>
                <w:sz w:val="18"/>
                <w:szCs w:val="18"/>
                <w:lang w:val="en-GB"/>
              </w:rPr>
            </w:pPr>
          </w:p>
          <w:p w14:paraId="249B84DE" w14:textId="77777777" w:rsidR="000065A3" w:rsidRPr="00A52076" w:rsidRDefault="000065A3" w:rsidP="0074665A">
            <w:pPr>
              <w:numPr>
                <w:ilvl w:val="0"/>
                <w:numId w:val="57"/>
              </w:numPr>
              <w:spacing w:after="0" w:line="240" w:lineRule="auto"/>
              <w:jc w:val="both"/>
              <w:rPr>
                <w:rFonts w:ascii="Verdana" w:hAnsi="Verdana"/>
                <w:bCs/>
                <w:i/>
                <w:sz w:val="18"/>
                <w:szCs w:val="18"/>
                <w:lang w:val="en-GB"/>
              </w:rPr>
            </w:pPr>
            <w:r w:rsidRPr="00A52076">
              <w:rPr>
                <w:rFonts w:ascii="Verdana" w:hAnsi="Verdana"/>
                <w:bCs/>
                <w:i/>
                <w:sz w:val="18"/>
                <w:szCs w:val="18"/>
                <w:lang w:val="en-GB"/>
              </w:rPr>
              <w:t xml:space="preserve">the person(s) (TSG member, associate, stakeholder etc.)/organization(s) who suggested the </w:t>
            </w:r>
            <w:r w:rsidR="00695211" w:rsidRPr="00A52076">
              <w:rPr>
                <w:rFonts w:ascii="Verdana" w:hAnsi="Verdana"/>
                <w:bCs/>
                <w:i/>
                <w:sz w:val="18"/>
                <w:szCs w:val="18"/>
                <w:lang w:val="en-GB"/>
              </w:rPr>
              <w:t>idea</w:t>
            </w:r>
            <w:r w:rsidRPr="00A52076">
              <w:rPr>
                <w:rFonts w:ascii="Verdana" w:hAnsi="Verdana"/>
                <w:bCs/>
                <w:i/>
                <w:sz w:val="18"/>
                <w:szCs w:val="18"/>
                <w:lang w:val="en-GB"/>
              </w:rPr>
              <w:t xml:space="preserve"> </w:t>
            </w:r>
          </w:p>
          <w:p w14:paraId="7D450A18" w14:textId="77777777" w:rsidR="00200EE4" w:rsidRPr="00A52076" w:rsidRDefault="000065A3" w:rsidP="0074665A">
            <w:pPr>
              <w:numPr>
                <w:ilvl w:val="0"/>
                <w:numId w:val="57"/>
              </w:numPr>
              <w:spacing w:after="0" w:line="240" w:lineRule="auto"/>
              <w:jc w:val="both"/>
              <w:rPr>
                <w:rFonts w:ascii="Verdana" w:hAnsi="Verdana"/>
                <w:b/>
                <w:i/>
                <w:sz w:val="18"/>
                <w:szCs w:val="18"/>
                <w:lang w:val="en-GB"/>
              </w:rPr>
            </w:pPr>
            <w:r w:rsidRPr="00A52076">
              <w:rPr>
                <w:rFonts w:ascii="Verdana" w:hAnsi="Verdana"/>
                <w:bCs/>
                <w:i/>
                <w:sz w:val="18"/>
                <w:szCs w:val="18"/>
                <w:lang w:val="en-GB"/>
              </w:rPr>
              <w:t>or published it on the Stakeholder platform (if applicable)</w:t>
            </w:r>
          </w:p>
        </w:tc>
      </w:tr>
      <w:tr w:rsidR="00C348B2" w:rsidRPr="00A52076" w14:paraId="6C774C33" w14:textId="77777777">
        <w:trPr>
          <w:trHeight w:val="20"/>
        </w:trPr>
        <w:tc>
          <w:tcPr>
            <w:tcW w:w="1553" w:type="pct"/>
            <w:shd w:val="clear" w:color="auto" w:fill="DEEAF6"/>
            <w:vAlign w:val="center"/>
          </w:tcPr>
          <w:p w14:paraId="2D2B066A" w14:textId="77777777" w:rsidR="00200EE4" w:rsidRPr="00A52076" w:rsidRDefault="00200EE4" w:rsidP="00996C85">
            <w:pPr>
              <w:spacing w:after="0" w:line="240" w:lineRule="auto"/>
              <w:rPr>
                <w:rFonts w:ascii="Verdana" w:hAnsi="Verdana"/>
                <w:b/>
                <w:sz w:val="18"/>
                <w:szCs w:val="18"/>
                <w:lang w:val="en-GB"/>
              </w:rPr>
            </w:pPr>
            <w:r w:rsidRPr="00A52076">
              <w:rPr>
                <w:rFonts w:ascii="Verdana" w:hAnsi="Verdana"/>
                <w:b/>
                <w:sz w:val="18"/>
                <w:szCs w:val="18"/>
                <w:lang w:val="en-GB"/>
              </w:rPr>
              <w:t xml:space="preserve">Please indicate at which TSG meeting the </w:t>
            </w:r>
            <w:r w:rsidR="00695211" w:rsidRPr="00A52076">
              <w:rPr>
                <w:rFonts w:ascii="Verdana" w:hAnsi="Verdana"/>
                <w:b/>
                <w:sz w:val="18"/>
                <w:szCs w:val="18"/>
                <w:lang w:val="en-GB"/>
              </w:rPr>
              <w:t>strategic document</w:t>
            </w:r>
            <w:r w:rsidRPr="00A52076">
              <w:rPr>
                <w:rFonts w:ascii="Verdana" w:hAnsi="Verdana"/>
                <w:b/>
                <w:sz w:val="18"/>
                <w:szCs w:val="18"/>
                <w:lang w:val="en-GB"/>
              </w:rPr>
              <w:t xml:space="preserve"> was </w:t>
            </w:r>
            <w:r w:rsidR="00642A67" w:rsidRPr="00A52076">
              <w:rPr>
                <w:rFonts w:ascii="Verdana" w:hAnsi="Verdana"/>
                <w:b/>
                <w:sz w:val="18"/>
                <w:szCs w:val="18"/>
                <w:lang w:val="en-GB"/>
              </w:rPr>
              <w:lastRenderedPageBreak/>
              <w:t xml:space="preserve">presented </w:t>
            </w:r>
            <w:r w:rsidR="000065A3" w:rsidRPr="00A52076">
              <w:rPr>
                <w:rFonts w:ascii="Verdana" w:hAnsi="Verdana"/>
                <w:b/>
                <w:sz w:val="18"/>
                <w:szCs w:val="18"/>
                <w:lang w:val="en-GB"/>
              </w:rPr>
              <w:t xml:space="preserve">and/or </w:t>
            </w:r>
            <w:r w:rsidR="00642A67" w:rsidRPr="00A52076">
              <w:rPr>
                <w:rFonts w:ascii="Verdana" w:hAnsi="Verdana"/>
                <w:b/>
                <w:sz w:val="18"/>
                <w:szCs w:val="18"/>
                <w:lang w:val="en-GB"/>
              </w:rPr>
              <w:t xml:space="preserve">discussed </w:t>
            </w:r>
            <w:r w:rsidR="000065A3" w:rsidRPr="00A52076">
              <w:rPr>
                <w:rFonts w:ascii="Verdana" w:hAnsi="Verdana"/>
                <w:b/>
                <w:sz w:val="18"/>
                <w:szCs w:val="18"/>
                <w:lang w:val="en-GB"/>
              </w:rPr>
              <w:t>(if applicable)</w:t>
            </w:r>
            <w:r w:rsidRPr="00A52076">
              <w:rPr>
                <w:rFonts w:ascii="Verdana" w:hAnsi="Verdana"/>
                <w:b/>
                <w:sz w:val="18"/>
                <w:szCs w:val="18"/>
                <w:lang w:val="en-GB"/>
              </w:rPr>
              <w:t xml:space="preserve"> </w:t>
            </w:r>
          </w:p>
        </w:tc>
        <w:tc>
          <w:tcPr>
            <w:tcW w:w="3447" w:type="pct"/>
          </w:tcPr>
          <w:p w14:paraId="66A1E912" w14:textId="77777777" w:rsidR="00200EE4" w:rsidRPr="00A52076" w:rsidRDefault="00200EE4" w:rsidP="0074665A">
            <w:pPr>
              <w:spacing w:after="0" w:line="240" w:lineRule="auto"/>
              <w:jc w:val="both"/>
              <w:rPr>
                <w:rFonts w:ascii="Verdana" w:hAnsi="Verdana"/>
                <w:bCs/>
                <w:i/>
                <w:sz w:val="18"/>
                <w:szCs w:val="18"/>
                <w:lang w:val="en-GB"/>
              </w:rPr>
            </w:pPr>
          </w:p>
        </w:tc>
      </w:tr>
      <w:tr w:rsidR="00C348B2" w:rsidRPr="00A52076" w14:paraId="6EC02315" w14:textId="77777777">
        <w:trPr>
          <w:trHeight w:val="20"/>
        </w:trPr>
        <w:tc>
          <w:tcPr>
            <w:tcW w:w="1553" w:type="pct"/>
            <w:shd w:val="clear" w:color="auto" w:fill="DEEAF6"/>
            <w:vAlign w:val="center"/>
          </w:tcPr>
          <w:p w14:paraId="37B3399D" w14:textId="77777777" w:rsidR="000065A3"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Rationale (background information)</w:t>
            </w:r>
          </w:p>
        </w:tc>
        <w:tc>
          <w:tcPr>
            <w:tcW w:w="3447" w:type="pct"/>
          </w:tcPr>
          <w:p w14:paraId="71B603E4" w14:textId="52F82369" w:rsidR="000065A3" w:rsidRPr="00A52076" w:rsidRDefault="000065A3" w:rsidP="0074665A">
            <w:pPr>
              <w:spacing w:after="0" w:line="240" w:lineRule="auto"/>
              <w:rPr>
                <w:rFonts w:ascii="Verdana" w:hAnsi="Verdana"/>
                <w:i/>
                <w:sz w:val="18"/>
                <w:szCs w:val="18"/>
                <w:lang w:val="en-GB"/>
              </w:rPr>
            </w:pPr>
            <w:r w:rsidRPr="00A52076">
              <w:rPr>
                <w:rFonts w:ascii="Verdana" w:hAnsi="Verdana"/>
                <w:i/>
                <w:sz w:val="18"/>
                <w:szCs w:val="18"/>
                <w:lang w:val="en-GB"/>
              </w:rPr>
              <w:t xml:space="preserve">Please describe the </w:t>
            </w:r>
            <w:r w:rsidR="00695211" w:rsidRPr="00A52076">
              <w:rPr>
                <w:rFonts w:ascii="Verdana" w:hAnsi="Verdana"/>
                <w:i/>
                <w:sz w:val="18"/>
                <w:szCs w:val="18"/>
                <w:lang w:val="en-GB"/>
              </w:rPr>
              <w:t>challenges</w:t>
            </w:r>
            <w:r w:rsidRPr="00A52076">
              <w:rPr>
                <w:rFonts w:ascii="Verdana" w:hAnsi="Verdana"/>
                <w:i/>
                <w:sz w:val="18"/>
                <w:szCs w:val="18"/>
                <w:lang w:val="en-GB"/>
              </w:rPr>
              <w:t xml:space="preserve"> and well-substantiated needs expressed by countries, regions and stakeholders or </w:t>
            </w:r>
            <w:r w:rsidR="00E601A9">
              <w:rPr>
                <w:rFonts w:ascii="Verdana" w:hAnsi="Verdana"/>
                <w:i/>
                <w:sz w:val="18"/>
                <w:szCs w:val="18"/>
                <w:lang w:val="en-GB"/>
              </w:rPr>
              <w:t xml:space="preserve">the European </w:t>
            </w:r>
            <w:r w:rsidRPr="00A52076">
              <w:rPr>
                <w:rFonts w:ascii="Verdana" w:hAnsi="Verdana"/>
                <w:i/>
                <w:sz w:val="18"/>
                <w:szCs w:val="18"/>
                <w:lang w:val="en-GB"/>
              </w:rPr>
              <w:t xml:space="preserve">Commission services </w:t>
            </w:r>
            <w:r w:rsidR="00695211" w:rsidRPr="00A52076">
              <w:rPr>
                <w:rFonts w:ascii="Verdana" w:hAnsi="Verdana"/>
                <w:i/>
                <w:sz w:val="18"/>
                <w:szCs w:val="18"/>
                <w:lang w:val="en-GB"/>
              </w:rPr>
              <w:t>that strategic document addresses</w:t>
            </w:r>
            <w:r w:rsidRPr="00A52076">
              <w:rPr>
                <w:rFonts w:ascii="Verdana" w:hAnsi="Verdana"/>
                <w:i/>
                <w:sz w:val="18"/>
                <w:szCs w:val="18"/>
                <w:lang w:val="en-GB"/>
              </w:rPr>
              <w:t xml:space="preserve"> (up to </w:t>
            </w:r>
            <w:r w:rsidR="00C348B2" w:rsidRPr="00A52076">
              <w:rPr>
                <w:rFonts w:ascii="Verdana" w:hAnsi="Verdana"/>
                <w:i/>
                <w:sz w:val="18"/>
                <w:szCs w:val="18"/>
                <w:lang w:val="en-GB"/>
              </w:rPr>
              <w:t>4</w:t>
            </w:r>
            <w:r w:rsidRPr="00A52076">
              <w:rPr>
                <w:rFonts w:ascii="Verdana" w:hAnsi="Verdana"/>
                <w:i/>
                <w:sz w:val="18"/>
                <w:szCs w:val="18"/>
                <w:lang w:val="en-GB"/>
              </w:rPr>
              <w:t xml:space="preserve">000 characters) </w:t>
            </w:r>
          </w:p>
        </w:tc>
      </w:tr>
      <w:tr w:rsidR="00C348B2" w:rsidRPr="00A52076" w14:paraId="0A8F15AB" w14:textId="77777777">
        <w:trPr>
          <w:trHeight w:val="20"/>
        </w:trPr>
        <w:tc>
          <w:tcPr>
            <w:tcW w:w="1553" w:type="pct"/>
            <w:shd w:val="clear" w:color="auto" w:fill="DEEAF6"/>
            <w:vAlign w:val="center"/>
          </w:tcPr>
          <w:p w14:paraId="5C0ED423" w14:textId="77777777" w:rsidR="000065A3"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Compliance with the Guiding Principles/</w:t>
            </w:r>
            <w:r w:rsidR="00C348B2" w:rsidRPr="00A52076">
              <w:rPr>
                <w:rFonts w:ascii="Verdana" w:hAnsi="Verdana"/>
                <w:b/>
                <w:sz w:val="18"/>
                <w:szCs w:val="18"/>
                <w:lang w:val="en-GB"/>
              </w:rPr>
              <w:t xml:space="preserve"> </w:t>
            </w:r>
            <w:r w:rsidRPr="00A52076">
              <w:rPr>
                <w:rFonts w:ascii="Verdana" w:hAnsi="Verdana"/>
                <w:b/>
                <w:sz w:val="18"/>
                <w:szCs w:val="18"/>
                <w:lang w:val="en-GB"/>
              </w:rPr>
              <w:t xml:space="preserve">Priorities of the respective Pillar </w:t>
            </w:r>
          </w:p>
        </w:tc>
        <w:tc>
          <w:tcPr>
            <w:tcW w:w="3447" w:type="pct"/>
          </w:tcPr>
          <w:p w14:paraId="3FED3821" w14:textId="77777777" w:rsidR="000065A3" w:rsidRPr="00A52076" w:rsidRDefault="00C348B2" w:rsidP="0074665A">
            <w:pPr>
              <w:spacing w:after="0" w:line="240" w:lineRule="auto"/>
              <w:rPr>
                <w:rFonts w:ascii="Verdana" w:hAnsi="Verdana"/>
                <w:i/>
                <w:sz w:val="18"/>
                <w:szCs w:val="18"/>
                <w:lang w:val="en-GB"/>
              </w:rPr>
            </w:pPr>
            <w:r w:rsidRPr="00A52076">
              <w:rPr>
                <w:rFonts w:ascii="Verdana" w:hAnsi="Verdana"/>
                <w:i/>
                <w:sz w:val="18"/>
                <w:szCs w:val="18"/>
                <w:lang w:val="en-GB"/>
              </w:rPr>
              <w:t>Describe</w:t>
            </w:r>
            <w:r w:rsidR="000065A3" w:rsidRPr="00A52076">
              <w:rPr>
                <w:rFonts w:ascii="Verdana" w:hAnsi="Verdana"/>
                <w:i/>
                <w:sz w:val="18"/>
                <w:szCs w:val="18"/>
                <w:lang w:val="en-GB"/>
              </w:rPr>
              <w:t xml:space="preserve"> the compli</w:t>
            </w:r>
            <w:r w:rsidRPr="00A52076">
              <w:rPr>
                <w:rFonts w:ascii="Verdana" w:hAnsi="Verdana"/>
                <w:i/>
                <w:sz w:val="18"/>
                <w:szCs w:val="18"/>
                <w:lang w:val="en-GB"/>
              </w:rPr>
              <w:t>an</w:t>
            </w:r>
            <w:r w:rsidR="000065A3" w:rsidRPr="00A52076">
              <w:rPr>
                <w:rFonts w:ascii="Verdana" w:hAnsi="Verdana"/>
                <w:i/>
                <w:sz w:val="18"/>
                <w:szCs w:val="18"/>
                <w:lang w:val="en-GB"/>
              </w:rPr>
              <w:t xml:space="preserve">ce of the suggested concept contributes with the Guiding </w:t>
            </w:r>
            <w:r w:rsidRPr="00A52076">
              <w:rPr>
                <w:rFonts w:ascii="Verdana" w:hAnsi="Verdana"/>
                <w:i/>
                <w:sz w:val="18"/>
                <w:szCs w:val="18"/>
                <w:lang w:val="en-GB"/>
              </w:rPr>
              <w:t>Principles</w:t>
            </w:r>
            <w:r w:rsidR="000065A3" w:rsidRPr="00A52076">
              <w:rPr>
                <w:rFonts w:ascii="Verdana" w:hAnsi="Verdana"/>
                <w:i/>
                <w:sz w:val="18"/>
                <w:szCs w:val="18"/>
                <w:lang w:val="en-GB"/>
              </w:rPr>
              <w:t>/</w:t>
            </w:r>
            <w:r w:rsidRPr="00A52076">
              <w:rPr>
                <w:rFonts w:ascii="Verdana" w:hAnsi="Verdana"/>
                <w:i/>
                <w:sz w:val="18"/>
                <w:szCs w:val="18"/>
                <w:lang w:val="en-GB"/>
              </w:rPr>
              <w:t>Priorities</w:t>
            </w:r>
            <w:r w:rsidR="000065A3" w:rsidRPr="00A52076">
              <w:rPr>
                <w:rFonts w:ascii="Verdana" w:hAnsi="Verdana"/>
                <w:i/>
                <w:sz w:val="18"/>
                <w:szCs w:val="18"/>
                <w:lang w:val="en-GB"/>
              </w:rPr>
              <w:t xml:space="preserve"> </w:t>
            </w:r>
            <w:r w:rsidR="00695211" w:rsidRPr="00A52076">
              <w:rPr>
                <w:rFonts w:ascii="Verdana" w:hAnsi="Verdana"/>
                <w:i/>
                <w:sz w:val="18"/>
                <w:szCs w:val="18"/>
                <w:lang w:val="en-GB"/>
              </w:rPr>
              <w:t xml:space="preserve">and flagships </w:t>
            </w:r>
            <w:r w:rsidR="000065A3" w:rsidRPr="00A52076">
              <w:rPr>
                <w:rFonts w:ascii="Verdana" w:hAnsi="Verdana"/>
                <w:i/>
                <w:sz w:val="18"/>
                <w:szCs w:val="18"/>
                <w:lang w:val="en-GB"/>
              </w:rPr>
              <w:t xml:space="preserve">of the </w:t>
            </w:r>
            <w:r w:rsidRPr="00A52076">
              <w:rPr>
                <w:rFonts w:ascii="Verdana" w:hAnsi="Verdana"/>
                <w:i/>
                <w:sz w:val="18"/>
                <w:szCs w:val="18"/>
                <w:lang w:val="en-GB"/>
              </w:rPr>
              <w:t>respective</w:t>
            </w:r>
            <w:r w:rsidR="000065A3" w:rsidRPr="00A52076">
              <w:rPr>
                <w:rFonts w:ascii="Verdana" w:hAnsi="Verdana"/>
                <w:i/>
                <w:sz w:val="18"/>
                <w:szCs w:val="18"/>
                <w:lang w:val="en-GB"/>
              </w:rPr>
              <w:t xml:space="preserve"> </w:t>
            </w:r>
            <w:r w:rsidR="00B36717" w:rsidRPr="00A52076">
              <w:rPr>
                <w:rFonts w:ascii="Verdana" w:hAnsi="Verdana"/>
                <w:i/>
                <w:sz w:val="18"/>
                <w:szCs w:val="18"/>
                <w:lang w:val="en-GB"/>
              </w:rPr>
              <w:t>P</w:t>
            </w:r>
            <w:r w:rsidR="000065A3" w:rsidRPr="00A52076">
              <w:rPr>
                <w:rFonts w:ascii="Verdana" w:hAnsi="Verdana"/>
                <w:i/>
                <w:sz w:val="18"/>
                <w:szCs w:val="18"/>
                <w:lang w:val="en-GB"/>
              </w:rPr>
              <w:t>illar (up to 2000 characters)</w:t>
            </w:r>
          </w:p>
        </w:tc>
      </w:tr>
      <w:tr w:rsidR="00C348B2" w:rsidRPr="00A52076" w14:paraId="675B586A" w14:textId="77777777">
        <w:trPr>
          <w:trHeight w:val="20"/>
        </w:trPr>
        <w:tc>
          <w:tcPr>
            <w:tcW w:w="1553" w:type="pct"/>
            <w:shd w:val="clear" w:color="auto" w:fill="DEEAF6"/>
            <w:vAlign w:val="center"/>
          </w:tcPr>
          <w:p w14:paraId="2E3F0622" w14:textId="77777777" w:rsidR="000065A3"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Related EUSAIR Action Plan topic</w:t>
            </w:r>
            <w:r w:rsidR="00B36717" w:rsidRPr="00A52076">
              <w:rPr>
                <w:rFonts w:ascii="Verdana" w:hAnsi="Verdana"/>
                <w:b/>
                <w:sz w:val="18"/>
                <w:szCs w:val="18"/>
                <w:lang w:val="en-GB"/>
              </w:rPr>
              <w:t>(s)</w:t>
            </w:r>
            <w:r w:rsidRPr="00A52076">
              <w:rPr>
                <w:rFonts w:ascii="Verdana" w:hAnsi="Verdana"/>
                <w:b/>
                <w:sz w:val="18"/>
                <w:szCs w:val="18"/>
                <w:lang w:val="en-GB"/>
              </w:rPr>
              <w:t xml:space="preserve"> </w:t>
            </w:r>
            <w:r w:rsidR="00B36717" w:rsidRPr="00A52076">
              <w:rPr>
                <w:rFonts w:ascii="Verdana" w:hAnsi="Verdana"/>
                <w:b/>
                <w:sz w:val="18"/>
                <w:szCs w:val="18"/>
                <w:lang w:val="en-GB"/>
              </w:rPr>
              <w:t xml:space="preserve">and action(s) compliance </w:t>
            </w:r>
          </w:p>
        </w:tc>
        <w:tc>
          <w:tcPr>
            <w:tcW w:w="3447" w:type="pct"/>
          </w:tcPr>
          <w:p w14:paraId="42DB04FE" w14:textId="77777777" w:rsidR="000065A3" w:rsidRPr="00A52076" w:rsidRDefault="000065A3" w:rsidP="0074665A">
            <w:pPr>
              <w:spacing w:after="0" w:line="240" w:lineRule="auto"/>
              <w:rPr>
                <w:rFonts w:ascii="Verdana" w:hAnsi="Verdana"/>
                <w:i/>
                <w:sz w:val="18"/>
                <w:szCs w:val="18"/>
                <w:lang w:val="en-GB"/>
              </w:rPr>
            </w:pPr>
            <w:r w:rsidRPr="00A52076">
              <w:rPr>
                <w:rFonts w:ascii="Verdana" w:hAnsi="Verdana"/>
                <w:i/>
                <w:sz w:val="18"/>
                <w:szCs w:val="18"/>
                <w:lang w:val="en-GB"/>
              </w:rPr>
              <w:t xml:space="preserve">Please indicate to which topic and action within EUSAIR Action Plan does the </w:t>
            </w:r>
            <w:r w:rsidR="00695211" w:rsidRPr="00A52076">
              <w:rPr>
                <w:rFonts w:ascii="Verdana" w:hAnsi="Verdana"/>
                <w:i/>
                <w:sz w:val="18"/>
                <w:szCs w:val="18"/>
                <w:lang w:val="en-GB"/>
              </w:rPr>
              <w:t>strategic document</w:t>
            </w:r>
            <w:r w:rsidRPr="00A52076">
              <w:rPr>
                <w:rFonts w:ascii="Verdana" w:hAnsi="Verdana"/>
                <w:i/>
                <w:sz w:val="18"/>
                <w:szCs w:val="18"/>
                <w:lang w:val="en-GB"/>
              </w:rPr>
              <w:t xml:space="preserve"> contribute to and shortly describe (up to 2000 characters) </w:t>
            </w:r>
          </w:p>
        </w:tc>
      </w:tr>
      <w:tr w:rsidR="00C348B2" w:rsidRPr="00A52076" w14:paraId="2FBBEAC2" w14:textId="77777777">
        <w:trPr>
          <w:trHeight w:val="20"/>
        </w:trPr>
        <w:tc>
          <w:tcPr>
            <w:tcW w:w="1553" w:type="pct"/>
            <w:shd w:val="clear" w:color="auto" w:fill="DEEAF6"/>
            <w:vAlign w:val="center"/>
          </w:tcPr>
          <w:p w14:paraId="365BDA09" w14:textId="77777777" w:rsidR="00200EE4" w:rsidRPr="00A52076" w:rsidDel="00430F6A"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Relevant framework</w:t>
            </w:r>
          </w:p>
        </w:tc>
        <w:tc>
          <w:tcPr>
            <w:tcW w:w="3447" w:type="pct"/>
          </w:tcPr>
          <w:p w14:paraId="7CC86AF3" w14:textId="77777777" w:rsidR="003C186B" w:rsidRPr="00A52076" w:rsidRDefault="00C348B2" w:rsidP="0074665A">
            <w:pPr>
              <w:spacing w:after="0" w:line="240" w:lineRule="auto"/>
              <w:rPr>
                <w:rFonts w:ascii="Verdana" w:hAnsi="Verdana"/>
                <w:i/>
                <w:sz w:val="18"/>
                <w:szCs w:val="18"/>
                <w:lang w:val="en-GB"/>
              </w:rPr>
            </w:pPr>
            <w:r w:rsidRPr="00A52076">
              <w:rPr>
                <w:rFonts w:ascii="Verdana" w:hAnsi="Verdana"/>
                <w:i/>
                <w:sz w:val="18"/>
                <w:szCs w:val="18"/>
                <w:lang w:val="en-GB"/>
              </w:rPr>
              <w:t>Describe the relevant legislative</w:t>
            </w:r>
            <w:r w:rsidR="00695211" w:rsidRPr="00A52076">
              <w:rPr>
                <w:rFonts w:ascii="Verdana" w:hAnsi="Verdana"/>
                <w:i/>
                <w:sz w:val="18"/>
                <w:szCs w:val="18"/>
                <w:lang w:val="en-GB"/>
              </w:rPr>
              <w:t xml:space="preserve"> and regulatory</w:t>
            </w:r>
            <w:r w:rsidRPr="00A52076">
              <w:rPr>
                <w:rFonts w:ascii="Verdana" w:hAnsi="Verdana"/>
                <w:i/>
                <w:sz w:val="18"/>
                <w:szCs w:val="18"/>
                <w:lang w:val="en-GB"/>
              </w:rPr>
              <w:t xml:space="preserve"> framework that the concept is </w:t>
            </w:r>
            <w:r w:rsidR="00B36717" w:rsidRPr="00A52076">
              <w:rPr>
                <w:rFonts w:ascii="Verdana" w:hAnsi="Verdana"/>
                <w:i/>
                <w:sz w:val="18"/>
                <w:szCs w:val="18"/>
                <w:lang w:val="en-GB"/>
              </w:rPr>
              <w:t>built</w:t>
            </w:r>
            <w:r w:rsidRPr="00A52076">
              <w:rPr>
                <w:rFonts w:ascii="Verdana" w:hAnsi="Verdana"/>
                <w:i/>
                <w:sz w:val="18"/>
                <w:szCs w:val="18"/>
                <w:lang w:val="en-GB"/>
              </w:rPr>
              <w:t xml:space="preserve"> upon</w:t>
            </w:r>
            <w:r w:rsidR="000F73A6" w:rsidRPr="00A52076">
              <w:rPr>
                <w:rFonts w:ascii="Verdana" w:hAnsi="Verdana"/>
                <w:i/>
                <w:sz w:val="18"/>
                <w:szCs w:val="18"/>
                <w:lang w:val="en-GB"/>
              </w:rPr>
              <w:t xml:space="preserve">. Describe added value of the document concerning the existing initiatives, strategies, networks etc. </w:t>
            </w:r>
            <w:r w:rsidRPr="00A52076">
              <w:rPr>
                <w:rFonts w:ascii="Verdana" w:hAnsi="Verdana"/>
                <w:i/>
                <w:sz w:val="18"/>
                <w:szCs w:val="18"/>
                <w:lang w:val="en-GB"/>
              </w:rPr>
              <w:t xml:space="preserve">(up to </w:t>
            </w:r>
            <w:r w:rsidR="00695211" w:rsidRPr="00A52076">
              <w:rPr>
                <w:rFonts w:ascii="Verdana" w:hAnsi="Verdana"/>
                <w:i/>
                <w:sz w:val="18"/>
                <w:szCs w:val="18"/>
                <w:lang w:val="en-GB"/>
              </w:rPr>
              <w:t>4</w:t>
            </w:r>
            <w:r w:rsidRPr="00A52076">
              <w:rPr>
                <w:rFonts w:ascii="Verdana" w:hAnsi="Verdana"/>
                <w:i/>
                <w:sz w:val="18"/>
                <w:szCs w:val="18"/>
                <w:lang w:val="en-GB"/>
              </w:rPr>
              <w:t>000 characters)</w:t>
            </w:r>
          </w:p>
        </w:tc>
      </w:tr>
      <w:tr w:rsidR="00C348B2" w:rsidRPr="00A52076" w14:paraId="771EBD56" w14:textId="77777777">
        <w:trPr>
          <w:trHeight w:val="20"/>
        </w:trPr>
        <w:tc>
          <w:tcPr>
            <w:tcW w:w="1553" w:type="pct"/>
            <w:shd w:val="clear" w:color="auto" w:fill="DEEAF6"/>
            <w:vAlign w:val="center"/>
          </w:tcPr>
          <w:p w14:paraId="5729DF54" w14:textId="77777777" w:rsidR="00200EE4" w:rsidRPr="00A52076" w:rsidRDefault="00200EE4" w:rsidP="00996C85">
            <w:pPr>
              <w:spacing w:after="0" w:line="240" w:lineRule="auto"/>
              <w:rPr>
                <w:rFonts w:ascii="Verdana" w:hAnsi="Verdana"/>
                <w:b/>
                <w:sz w:val="18"/>
                <w:szCs w:val="18"/>
                <w:lang w:val="en-GB"/>
              </w:rPr>
            </w:pPr>
            <w:r w:rsidRPr="00A52076">
              <w:rPr>
                <w:rFonts w:ascii="Verdana" w:hAnsi="Verdana"/>
                <w:b/>
                <w:sz w:val="18"/>
                <w:szCs w:val="18"/>
                <w:lang w:val="en-GB"/>
              </w:rPr>
              <w:t>General objective</w:t>
            </w:r>
            <w:r w:rsidR="000065A3" w:rsidRPr="00A52076">
              <w:rPr>
                <w:rFonts w:ascii="Verdana" w:hAnsi="Verdana"/>
                <w:b/>
                <w:sz w:val="18"/>
                <w:szCs w:val="18"/>
                <w:lang w:val="en-GB"/>
              </w:rPr>
              <w:t xml:space="preserve"> (1)</w:t>
            </w:r>
          </w:p>
        </w:tc>
        <w:tc>
          <w:tcPr>
            <w:tcW w:w="3447" w:type="pct"/>
            <w:vAlign w:val="center"/>
          </w:tcPr>
          <w:p w14:paraId="7C6984F6" w14:textId="77777777" w:rsidR="00EB43E1" w:rsidRPr="00A52076" w:rsidRDefault="00642A67" w:rsidP="0074665A">
            <w:pPr>
              <w:pStyle w:val="a"/>
              <w:spacing w:line="240" w:lineRule="auto"/>
              <w:jc w:val="both"/>
              <w:rPr>
                <w:rFonts w:ascii="Verdana" w:hAnsi="Verdana" w:cs="Times New Roman"/>
                <w:i/>
                <w:sz w:val="18"/>
                <w:szCs w:val="18"/>
                <w:lang w:val="en-GB"/>
              </w:rPr>
            </w:pPr>
            <w:r w:rsidRPr="00A52076">
              <w:rPr>
                <w:rFonts w:ascii="Verdana" w:hAnsi="Verdana" w:cs="Times New Roman"/>
                <w:i/>
                <w:iCs/>
                <w:sz w:val="18"/>
                <w:szCs w:val="18"/>
                <w:lang w:val="en-GB"/>
              </w:rPr>
              <w:t xml:space="preserve">General objective should be broad and </w:t>
            </w:r>
            <w:r w:rsidR="00695211" w:rsidRPr="00A52076">
              <w:rPr>
                <w:rFonts w:ascii="Verdana" w:hAnsi="Verdana" w:cs="Times New Roman"/>
                <w:i/>
                <w:iCs/>
                <w:sz w:val="18"/>
                <w:szCs w:val="18"/>
                <w:lang w:val="en-GB"/>
              </w:rPr>
              <w:t xml:space="preserve">describe the high-level vision or mission of the strategic document while taking into </w:t>
            </w:r>
            <w:r w:rsidRPr="00A52076">
              <w:rPr>
                <w:rFonts w:ascii="Verdana" w:hAnsi="Verdana" w:cs="Times New Roman"/>
                <w:i/>
                <w:iCs/>
                <w:sz w:val="18"/>
                <w:szCs w:val="18"/>
                <w:lang w:val="en-GB"/>
              </w:rPr>
              <w:t>account overa</w:t>
            </w:r>
            <w:r w:rsidR="00100184">
              <w:rPr>
                <w:rFonts w:ascii="Verdana" w:hAnsi="Verdana" w:cs="Times New Roman"/>
                <w:i/>
                <w:iCs/>
                <w:sz w:val="18"/>
                <w:szCs w:val="18"/>
                <w:lang w:val="en-GB"/>
              </w:rPr>
              <w:t>r</w:t>
            </w:r>
            <w:r w:rsidRPr="00A52076">
              <w:rPr>
                <w:rFonts w:ascii="Verdana" w:hAnsi="Verdana" w:cs="Times New Roman"/>
                <w:i/>
                <w:iCs/>
                <w:sz w:val="18"/>
                <w:szCs w:val="18"/>
                <w:lang w:val="en-GB"/>
              </w:rPr>
              <w:t xml:space="preserve">ching goals relevant to the </w:t>
            </w:r>
            <w:proofErr w:type="spellStart"/>
            <w:r w:rsidRPr="00A52076">
              <w:rPr>
                <w:rFonts w:ascii="Verdana" w:hAnsi="Verdana" w:cs="Times New Roman"/>
                <w:i/>
                <w:iCs/>
                <w:sz w:val="18"/>
                <w:szCs w:val="18"/>
                <w:lang w:val="en-GB"/>
              </w:rPr>
              <w:t>macroregion</w:t>
            </w:r>
            <w:proofErr w:type="spellEnd"/>
            <w:r w:rsidR="00A64099" w:rsidRPr="00A52076">
              <w:rPr>
                <w:rFonts w:ascii="Verdana" w:hAnsi="Verdana" w:cs="Times New Roman"/>
                <w:i/>
                <w:iCs/>
                <w:sz w:val="18"/>
                <w:szCs w:val="18"/>
                <w:lang w:val="en-GB"/>
              </w:rPr>
              <w:t>.</w:t>
            </w:r>
            <w:r w:rsidR="00695211" w:rsidRPr="00A52076">
              <w:rPr>
                <w:rFonts w:ascii="Verdana" w:hAnsi="Verdana" w:cs="Times New Roman"/>
                <w:i/>
                <w:iCs/>
                <w:sz w:val="18"/>
                <w:szCs w:val="18"/>
                <w:lang w:val="en-GB"/>
              </w:rPr>
              <w:t xml:space="preserve"> </w:t>
            </w:r>
          </w:p>
        </w:tc>
      </w:tr>
      <w:tr w:rsidR="00C348B2" w:rsidRPr="00A52076" w14:paraId="6601993A" w14:textId="77777777">
        <w:trPr>
          <w:trHeight w:val="20"/>
        </w:trPr>
        <w:tc>
          <w:tcPr>
            <w:tcW w:w="1553" w:type="pct"/>
            <w:shd w:val="clear" w:color="auto" w:fill="DEEAF6"/>
            <w:vAlign w:val="center"/>
          </w:tcPr>
          <w:p w14:paraId="715282B3" w14:textId="77777777" w:rsidR="003804D8"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Specific objective</w:t>
            </w:r>
            <w:r w:rsidR="00A751C9" w:rsidRPr="00A52076">
              <w:rPr>
                <w:rFonts w:ascii="Verdana" w:hAnsi="Verdana"/>
                <w:b/>
                <w:sz w:val="18"/>
                <w:szCs w:val="18"/>
                <w:lang w:val="en-GB"/>
              </w:rPr>
              <w:t>s</w:t>
            </w:r>
            <w:r w:rsidRPr="00A52076">
              <w:rPr>
                <w:rFonts w:ascii="Verdana" w:hAnsi="Verdana"/>
                <w:b/>
                <w:sz w:val="18"/>
                <w:szCs w:val="18"/>
                <w:lang w:val="en-GB"/>
              </w:rPr>
              <w:t xml:space="preserve"> </w:t>
            </w:r>
          </w:p>
          <w:p w14:paraId="056D13FA" w14:textId="77777777" w:rsidR="000065A3"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(up to 5)</w:t>
            </w:r>
          </w:p>
        </w:tc>
        <w:tc>
          <w:tcPr>
            <w:tcW w:w="3447" w:type="pct"/>
            <w:vAlign w:val="center"/>
          </w:tcPr>
          <w:p w14:paraId="44A4168B" w14:textId="77777777" w:rsidR="000065A3" w:rsidRPr="00A52076" w:rsidRDefault="00C348B2" w:rsidP="0074665A">
            <w:pPr>
              <w:pStyle w:val="a"/>
              <w:spacing w:line="240" w:lineRule="auto"/>
              <w:jc w:val="both"/>
              <w:rPr>
                <w:rFonts w:ascii="Verdana" w:hAnsi="Verdana" w:cs="Times New Roman"/>
                <w:i/>
                <w:sz w:val="18"/>
                <w:szCs w:val="18"/>
                <w:lang w:val="en-GB"/>
              </w:rPr>
            </w:pPr>
            <w:r w:rsidRPr="00A52076">
              <w:rPr>
                <w:rFonts w:ascii="Verdana" w:hAnsi="Verdana" w:cs="Times New Roman"/>
                <w:i/>
                <w:sz w:val="18"/>
                <w:szCs w:val="18"/>
                <w:lang w:val="en-GB"/>
              </w:rPr>
              <w:t>Please note that the objective</w:t>
            </w:r>
            <w:r w:rsidR="00642A67" w:rsidRPr="00A52076">
              <w:rPr>
                <w:rFonts w:ascii="Verdana" w:hAnsi="Verdana" w:cs="Times New Roman"/>
                <w:i/>
                <w:sz w:val="18"/>
                <w:szCs w:val="18"/>
                <w:lang w:val="en-GB"/>
              </w:rPr>
              <w:t>s</w:t>
            </w:r>
            <w:r w:rsidRPr="00A52076">
              <w:rPr>
                <w:rFonts w:ascii="Verdana" w:hAnsi="Verdana" w:cs="Times New Roman"/>
                <w:i/>
                <w:sz w:val="18"/>
                <w:szCs w:val="18"/>
                <w:lang w:val="en-GB"/>
              </w:rPr>
              <w:t xml:space="preserve"> should </w:t>
            </w:r>
            <w:r w:rsidR="00642A67" w:rsidRPr="00A52076">
              <w:rPr>
                <w:rFonts w:ascii="Verdana" w:hAnsi="Verdana" w:cs="Times New Roman"/>
                <w:i/>
                <w:sz w:val="18"/>
                <w:szCs w:val="18"/>
                <w:lang w:val="en-GB"/>
              </w:rPr>
              <w:t>s</w:t>
            </w:r>
            <w:r w:rsidRPr="00A52076">
              <w:rPr>
                <w:rFonts w:ascii="Verdana" w:hAnsi="Verdana" w:cs="Times New Roman"/>
                <w:i/>
                <w:sz w:val="18"/>
                <w:szCs w:val="18"/>
                <w:lang w:val="en-GB"/>
              </w:rPr>
              <w:t xml:space="preserve">pecific, </w:t>
            </w:r>
            <w:r w:rsidR="00642A67" w:rsidRPr="00A52076">
              <w:rPr>
                <w:rFonts w:ascii="Verdana" w:hAnsi="Verdana" w:cs="Times New Roman"/>
                <w:i/>
                <w:sz w:val="18"/>
                <w:szCs w:val="18"/>
                <w:lang w:val="en-GB"/>
              </w:rPr>
              <w:t>m</w:t>
            </w:r>
            <w:r w:rsidRPr="00A52076">
              <w:rPr>
                <w:rFonts w:ascii="Verdana" w:hAnsi="Verdana" w:cs="Times New Roman"/>
                <w:i/>
                <w:sz w:val="18"/>
                <w:szCs w:val="18"/>
                <w:lang w:val="en-GB"/>
              </w:rPr>
              <w:t xml:space="preserve">easurable, </w:t>
            </w:r>
            <w:r w:rsidR="00642A67" w:rsidRPr="00A52076">
              <w:rPr>
                <w:rFonts w:ascii="Verdana" w:hAnsi="Verdana" w:cs="Times New Roman"/>
                <w:i/>
                <w:sz w:val="18"/>
                <w:szCs w:val="18"/>
                <w:lang w:val="en-GB"/>
              </w:rPr>
              <w:t>a</w:t>
            </w:r>
            <w:r w:rsidRPr="00A52076">
              <w:rPr>
                <w:rFonts w:ascii="Verdana" w:hAnsi="Verdana" w:cs="Times New Roman"/>
                <w:i/>
                <w:sz w:val="18"/>
                <w:szCs w:val="18"/>
                <w:lang w:val="en-GB"/>
              </w:rPr>
              <w:t>chievable</w:t>
            </w:r>
            <w:r w:rsidR="00642A67" w:rsidRPr="00A52076">
              <w:rPr>
                <w:rFonts w:ascii="Verdana" w:hAnsi="Verdana" w:cs="Times New Roman"/>
                <w:i/>
                <w:sz w:val="18"/>
                <w:szCs w:val="18"/>
                <w:lang w:val="en-GB"/>
              </w:rPr>
              <w:t xml:space="preserve"> and r</w:t>
            </w:r>
            <w:r w:rsidRPr="00A52076">
              <w:rPr>
                <w:rFonts w:ascii="Verdana" w:hAnsi="Verdana" w:cs="Times New Roman"/>
                <w:i/>
                <w:sz w:val="18"/>
                <w:szCs w:val="18"/>
                <w:lang w:val="en-GB"/>
              </w:rPr>
              <w:t>elevant</w:t>
            </w:r>
            <w:r w:rsidR="00642A67" w:rsidRPr="00A52076">
              <w:rPr>
                <w:rFonts w:ascii="Verdana" w:hAnsi="Verdana" w:cs="Times New Roman"/>
                <w:i/>
                <w:sz w:val="18"/>
                <w:szCs w:val="18"/>
                <w:lang w:val="en-GB"/>
              </w:rPr>
              <w:t>. If applicable, a time-bound component should also be included.</w:t>
            </w:r>
          </w:p>
        </w:tc>
      </w:tr>
      <w:tr w:rsidR="00C348B2" w:rsidRPr="00A52076" w14:paraId="223A7D5D" w14:textId="77777777">
        <w:trPr>
          <w:trHeight w:val="20"/>
        </w:trPr>
        <w:tc>
          <w:tcPr>
            <w:tcW w:w="1553" w:type="pct"/>
            <w:shd w:val="clear" w:color="auto" w:fill="DEEAF6"/>
            <w:vAlign w:val="center"/>
          </w:tcPr>
          <w:p w14:paraId="666031E4" w14:textId="77777777" w:rsidR="00200EE4" w:rsidRPr="00A52076" w:rsidRDefault="000065A3" w:rsidP="00996C85">
            <w:pPr>
              <w:spacing w:after="0" w:line="240" w:lineRule="auto"/>
              <w:rPr>
                <w:rFonts w:ascii="Verdana" w:hAnsi="Verdana"/>
                <w:b/>
                <w:sz w:val="18"/>
                <w:szCs w:val="18"/>
                <w:lang w:val="en-GB"/>
              </w:rPr>
            </w:pPr>
            <w:r w:rsidRPr="00A52076">
              <w:rPr>
                <w:rFonts w:ascii="Verdana" w:hAnsi="Verdana"/>
                <w:b/>
                <w:sz w:val="18"/>
                <w:szCs w:val="18"/>
                <w:lang w:val="en-GB"/>
              </w:rPr>
              <w:t xml:space="preserve">List all the </w:t>
            </w:r>
            <w:r w:rsidR="00A751C9" w:rsidRPr="00A52076">
              <w:rPr>
                <w:rFonts w:ascii="Verdana" w:hAnsi="Verdana"/>
                <w:b/>
                <w:sz w:val="18"/>
                <w:szCs w:val="18"/>
                <w:lang w:val="en-GB"/>
              </w:rPr>
              <w:t>key components and measures</w:t>
            </w:r>
            <w:r w:rsidRPr="00A52076">
              <w:rPr>
                <w:rFonts w:ascii="Verdana" w:hAnsi="Verdana"/>
                <w:b/>
                <w:sz w:val="18"/>
                <w:szCs w:val="18"/>
                <w:lang w:val="en-GB"/>
              </w:rPr>
              <w:t xml:space="preserve"> that can contribute to the achievement of objectives </w:t>
            </w:r>
            <w:r w:rsidR="00C348B2" w:rsidRPr="00A52076">
              <w:rPr>
                <w:rFonts w:ascii="Verdana" w:hAnsi="Verdana"/>
                <w:b/>
                <w:sz w:val="18"/>
                <w:szCs w:val="18"/>
                <w:lang w:val="en-GB"/>
              </w:rPr>
              <w:t xml:space="preserve">(at </w:t>
            </w:r>
            <w:r w:rsidR="00B36717" w:rsidRPr="00A52076">
              <w:rPr>
                <w:rFonts w:ascii="Verdana" w:hAnsi="Verdana"/>
                <w:b/>
                <w:sz w:val="18"/>
                <w:szCs w:val="18"/>
                <w:lang w:val="en-GB"/>
              </w:rPr>
              <w:t>least</w:t>
            </w:r>
            <w:r w:rsidR="00C348B2" w:rsidRPr="00A52076">
              <w:rPr>
                <w:rFonts w:ascii="Verdana" w:hAnsi="Verdana"/>
                <w:b/>
                <w:sz w:val="18"/>
                <w:szCs w:val="18"/>
                <w:lang w:val="en-GB"/>
              </w:rPr>
              <w:t xml:space="preserve"> 10)</w:t>
            </w:r>
          </w:p>
        </w:tc>
        <w:tc>
          <w:tcPr>
            <w:tcW w:w="3447" w:type="pct"/>
          </w:tcPr>
          <w:p w14:paraId="1366E048" w14:textId="1E54723D" w:rsidR="00A751C9" w:rsidRPr="00A52076" w:rsidRDefault="00A751C9" w:rsidP="0074665A">
            <w:pPr>
              <w:spacing w:after="0" w:line="240" w:lineRule="auto"/>
              <w:jc w:val="both"/>
              <w:rPr>
                <w:rFonts w:ascii="Verdana" w:hAnsi="Verdana"/>
                <w:i/>
                <w:sz w:val="18"/>
                <w:szCs w:val="18"/>
                <w:lang w:val="en-GB"/>
              </w:rPr>
            </w:pPr>
            <w:r w:rsidRPr="00A52076">
              <w:rPr>
                <w:rFonts w:ascii="Verdana" w:hAnsi="Verdana"/>
                <w:i/>
                <w:sz w:val="18"/>
                <w:szCs w:val="18"/>
                <w:lang w:val="en-GB"/>
              </w:rPr>
              <w:t>Depending on the type of the document</w:t>
            </w:r>
            <w:r w:rsidR="001E7998">
              <w:rPr>
                <w:rFonts w:ascii="Verdana" w:hAnsi="Verdana"/>
                <w:i/>
                <w:sz w:val="18"/>
                <w:szCs w:val="18"/>
                <w:lang w:val="en-GB"/>
              </w:rPr>
              <w:t>,</w:t>
            </w:r>
            <w:r w:rsidRPr="00A52076">
              <w:rPr>
                <w:rFonts w:ascii="Verdana" w:hAnsi="Verdana"/>
                <w:i/>
                <w:sz w:val="18"/>
                <w:szCs w:val="18"/>
                <w:lang w:val="en-GB"/>
              </w:rPr>
              <w:t xml:space="preserve"> key </w:t>
            </w:r>
            <w:r w:rsidR="009A6332" w:rsidRPr="00A52076">
              <w:rPr>
                <w:rFonts w:ascii="Verdana" w:hAnsi="Verdana"/>
                <w:i/>
                <w:sz w:val="18"/>
                <w:szCs w:val="18"/>
                <w:lang w:val="en-GB"/>
              </w:rPr>
              <w:t>components</w:t>
            </w:r>
            <w:r w:rsidRPr="00A52076">
              <w:rPr>
                <w:rFonts w:ascii="Verdana" w:hAnsi="Verdana"/>
                <w:i/>
                <w:sz w:val="18"/>
                <w:szCs w:val="18"/>
                <w:lang w:val="en-GB"/>
              </w:rPr>
              <w:t xml:space="preserve"> can include: </w:t>
            </w:r>
          </w:p>
          <w:p w14:paraId="6CB6E592" w14:textId="0CC39D12" w:rsidR="00A751C9" w:rsidRPr="00A52076" w:rsidRDefault="00A751C9" w:rsidP="00A751C9">
            <w:pPr>
              <w:pStyle w:val="ListParagraph"/>
              <w:numPr>
                <w:ilvl w:val="0"/>
                <w:numId w:val="61"/>
              </w:numPr>
              <w:spacing w:after="0" w:line="240" w:lineRule="auto"/>
              <w:jc w:val="both"/>
              <w:rPr>
                <w:rFonts w:ascii="Verdana" w:hAnsi="Verdana"/>
                <w:i/>
                <w:sz w:val="18"/>
                <w:szCs w:val="18"/>
                <w:lang w:val="en-GB"/>
              </w:rPr>
            </w:pPr>
            <w:r w:rsidRPr="00A52076">
              <w:rPr>
                <w:rFonts w:ascii="Verdana" w:hAnsi="Verdana"/>
                <w:i/>
                <w:sz w:val="18"/>
                <w:szCs w:val="18"/>
                <w:lang w:val="en-GB"/>
              </w:rPr>
              <w:t>for Master plans: strategic directions, thematic clusters, long-term measures</w:t>
            </w:r>
            <w:r w:rsidR="008001C4" w:rsidRPr="00A52076">
              <w:rPr>
                <w:rFonts w:ascii="Verdana" w:hAnsi="Verdana"/>
                <w:i/>
                <w:sz w:val="18"/>
                <w:szCs w:val="18"/>
                <w:lang w:val="en-GB"/>
              </w:rPr>
              <w:t>, future trends</w:t>
            </w:r>
            <w:r w:rsidR="001E7998">
              <w:rPr>
                <w:rFonts w:ascii="Verdana" w:hAnsi="Verdana"/>
                <w:i/>
                <w:sz w:val="18"/>
                <w:szCs w:val="18"/>
                <w:lang w:val="en-GB"/>
              </w:rPr>
              <w:t>,</w:t>
            </w:r>
          </w:p>
          <w:p w14:paraId="3F9213D1" w14:textId="23DD8215" w:rsidR="00A751C9" w:rsidRPr="00A52076" w:rsidRDefault="00A751C9" w:rsidP="00A751C9">
            <w:pPr>
              <w:pStyle w:val="ListParagraph"/>
              <w:numPr>
                <w:ilvl w:val="0"/>
                <w:numId w:val="61"/>
              </w:numPr>
              <w:spacing w:after="0" w:line="240" w:lineRule="auto"/>
              <w:jc w:val="both"/>
              <w:rPr>
                <w:rFonts w:ascii="Verdana" w:hAnsi="Verdana"/>
                <w:i/>
                <w:sz w:val="18"/>
                <w:szCs w:val="18"/>
                <w:lang w:val="en-GB"/>
              </w:rPr>
            </w:pPr>
            <w:r w:rsidRPr="00A52076">
              <w:rPr>
                <w:rFonts w:ascii="Verdana" w:hAnsi="Verdana"/>
                <w:i/>
                <w:sz w:val="18"/>
                <w:szCs w:val="18"/>
                <w:lang w:val="en-GB"/>
              </w:rPr>
              <w:t>for Action plans: set of prioritized actions, timelines, responsibilities, interventions</w:t>
            </w:r>
            <w:r w:rsidR="001E7998">
              <w:rPr>
                <w:rFonts w:ascii="Verdana" w:hAnsi="Verdana"/>
                <w:i/>
                <w:sz w:val="18"/>
                <w:szCs w:val="18"/>
                <w:lang w:val="en-GB"/>
              </w:rPr>
              <w:t>,</w:t>
            </w:r>
          </w:p>
          <w:p w14:paraId="620F037A" w14:textId="632E35D1" w:rsidR="00A751C9" w:rsidRPr="00A52076" w:rsidRDefault="00A751C9" w:rsidP="00A751C9">
            <w:pPr>
              <w:pStyle w:val="ListParagraph"/>
              <w:numPr>
                <w:ilvl w:val="0"/>
                <w:numId w:val="61"/>
              </w:numPr>
              <w:spacing w:after="0" w:line="240" w:lineRule="auto"/>
              <w:jc w:val="both"/>
              <w:rPr>
                <w:rFonts w:ascii="Verdana" w:hAnsi="Verdana"/>
                <w:i/>
                <w:sz w:val="18"/>
                <w:szCs w:val="18"/>
                <w:lang w:val="en-GB"/>
              </w:rPr>
            </w:pPr>
            <w:r w:rsidRPr="00A52076">
              <w:rPr>
                <w:rFonts w:ascii="Verdana" w:hAnsi="Verdana"/>
                <w:i/>
                <w:sz w:val="18"/>
                <w:szCs w:val="18"/>
                <w:lang w:val="en-GB"/>
              </w:rPr>
              <w:t>for Road maps: phased pathway, enabling conditions, milestones/activities</w:t>
            </w:r>
            <w:r w:rsidR="001E7998">
              <w:rPr>
                <w:rFonts w:ascii="Verdana" w:hAnsi="Verdana"/>
                <w:i/>
                <w:sz w:val="18"/>
                <w:szCs w:val="18"/>
                <w:lang w:val="en-GB"/>
              </w:rPr>
              <w:t>.</w:t>
            </w:r>
          </w:p>
          <w:p w14:paraId="75055541" w14:textId="77777777" w:rsidR="00A751C9" w:rsidRPr="00A52076" w:rsidRDefault="00A751C9" w:rsidP="0074665A">
            <w:pPr>
              <w:spacing w:after="0" w:line="240" w:lineRule="auto"/>
              <w:jc w:val="both"/>
              <w:rPr>
                <w:rFonts w:ascii="Verdana" w:hAnsi="Verdana"/>
                <w:i/>
                <w:sz w:val="18"/>
                <w:szCs w:val="18"/>
                <w:lang w:val="en-GB"/>
              </w:rPr>
            </w:pPr>
          </w:p>
          <w:p w14:paraId="68A49B11" w14:textId="04AB8288" w:rsidR="00200EE4" w:rsidRPr="00A52076" w:rsidRDefault="000065A3" w:rsidP="0074665A">
            <w:pPr>
              <w:spacing w:after="0" w:line="240" w:lineRule="auto"/>
              <w:jc w:val="both"/>
              <w:rPr>
                <w:rFonts w:ascii="Verdana" w:hAnsi="Verdana"/>
                <w:i/>
                <w:sz w:val="18"/>
                <w:szCs w:val="18"/>
                <w:lang w:val="en-GB"/>
              </w:rPr>
            </w:pPr>
            <w:r w:rsidRPr="00A52076">
              <w:rPr>
                <w:rFonts w:ascii="Verdana" w:hAnsi="Verdana"/>
                <w:i/>
                <w:sz w:val="18"/>
                <w:szCs w:val="18"/>
                <w:lang w:val="en-GB"/>
              </w:rPr>
              <w:t>Please note that the describ</w:t>
            </w:r>
            <w:r w:rsidR="00B36717" w:rsidRPr="00A52076">
              <w:rPr>
                <w:rFonts w:ascii="Verdana" w:hAnsi="Verdana"/>
                <w:i/>
                <w:sz w:val="18"/>
                <w:szCs w:val="18"/>
                <w:lang w:val="en-GB"/>
              </w:rPr>
              <w:t>e</w:t>
            </w:r>
            <w:r w:rsidRPr="00A52076">
              <w:rPr>
                <w:rFonts w:ascii="Verdana" w:hAnsi="Verdana"/>
                <w:i/>
                <w:sz w:val="18"/>
                <w:szCs w:val="18"/>
                <w:lang w:val="en-GB"/>
              </w:rPr>
              <w:t xml:space="preserve">d </w:t>
            </w:r>
            <w:r w:rsidR="009A6332" w:rsidRPr="00A52076">
              <w:rPr>
                <w:rFonts w:ascii="Verdana" w:hAnsi="Verdana"/>
                <w:i/>
                <w:sz w:val="18"/>
                <w:szCs w:val="18"/>
                <w:lang w:val="en-GB"/>
              </w:rPr>
              <w:t>activities</w:t>
            </w:r>
            <w:r w:rsidRPr="00A52076">
              <w:rPr>
                <w:rFonts w:ascii="Verdana" w:hAnsi="Verdana"/>
                <w:i/>
                <w:sz w:val="18"/>
                <w:szCs w:val="18"/>
                <w:lang w:val="en-GB"/>
              </w:rPr>
              <w:t>/interventions</w:t>
            </w:r>
            <w:r w:rsidR="00A751C9" w:rsidRPr="00A52076">
              <w:rPr>
                <w:rFonts w:ascii="Verdana" w:hAnsi="Verdana"/>
                <w:i/>
                <w:sz w:val="18"/>
                <w:szCs w:val="18"/>
                <w:lang w:val="en-GB"/>
              </w:rPr>
              <w:t>/measures</w:t>
            </w:r>
            <w:r w:rsidRPr="00A52076">
              <w:rPr>
                <w:rFonts w:ascii="Verdana" w:hAnsi="Verdana"/>
                <w:i/>
                <w:sz w:val="18"/>
                <w:szCs w:val="18"/>
                <w:lang w:val="en-GB"/>
              </w:rPr>
              <w:t xml:space="preserve"> are broad enough that can be further translated into other implementation formats such as specific strategic project</w:t>
            </w:r>
            <w:r w:rsidR="00D37A36" w:rsidRPr="00A52076">
              <w:rPr>
                <w:rFonts w:ascii="Verdana" w:hAnsi="Verdana"/>
                <w:i/>
                <w:sz w:val="18"/>
                <w:szCs w:val="18"/>
                <w:lang w:val="en-GB"/>
              </w:rPr>
              <w:t xml:space="preserve"> fiches</w:t>
            </w:r>
            <w:r w:rsidRPr="00A52076">
              <w:rPr>
                <w:rFonts w:ascii="Verdana" w:hAnsi="Verdana"/>
                <w:i/>
                <w:sz w:val="18"/>
                <w:szCs w:val="18"/>
                <w:lang w:val="en-GB"/>
              </w:rPr>
              <w:t>, and/or knowle</w:t>
            </w:r>
            <w:r w:rsidR="00B36717" w:rsidRPr="00A52076">
              <w:rPr>
                <w:rFonts w:ascii="Verdana" w:hAnsi="Verdana"/>
                <w:i/>
                <w:sz w:val="18"/>
                <w:szCs w:val="18"/>
                <w:lang w:val="en-GB"/>
              </w:rPr>
              <w:t>d</w:t>
            </w:r>
            <w:r w:rsidRPr="00A52076">
              <w:rPr>
                <w:rFonts w:ascii="Verdana" w:hAnsi="Verdana"/>
                <w:i/>
                <w:sz w:val="18"/>
                <w:szCs w:val="18"/>
                <w:lang w:val="en-GB"/>
              </w:rPr>
              <w:t xml:space="preserve">ge and support formats and thus </w:t>
            </w:r>
            <w:r w:rsidR="009A6332" w:rsidRPr="00A52076">
              <w:rPr>
                <w:rFonts w:ascii="Verdana" w:hAnsi="Verdana"/>
                <w:i/>
                <w:sz w:val="18"/>
                <w:szCs w:val="18"/>
                <w:lang w:val="en-GB"/>
              </w:rPr>
              <w:t>contribute</w:t>
            </w:r>
            <w:r w:rsidRPr="00A52076">
              <w:rPr>
                <w:rFonts w:ascii="Verdana" w:hAnsi="Verdana"/>
                <w:i/>
                <w:sz w:val="18"/>
                <w:szCs w:val="18"/>
                <w:lang w:val="en-GB"/>
              </w:rPr>
              <w:t xml:space="preserve"> to the </w:t>
            </w:r>
            <w:r w:rsidR="00A751C9" w:rsidRPr="00A52076">
              <w:rPr>
                <w:rFonts w:ascii="Verdana" w:hAnsi="Verdana"/>
                <w:i/>
                <w:sz w:val="18"/>
                <w:szCs w:val="18"/>
                <w:lang w:val="en-GB"/>
              </w:rPr>
              <w:t>strategic document</w:t>
            </w:r>
            <w:r w:rsidRPr="00A52076">
              <w:rPr>
                <w:rFonts w:ascii="Verdana" w:hAnsi="Verdana"/>
                <w:i/>
                <w:sz w:val="18"/>
                <w:szCs w:val="18"/>
                <w:lang w:val="en-GB"/>
              </w:rPr>
              <w:t xml:space="preserve"> implementation</w:t>
            </w:r>
            <w:r w:rsidR="00C348B2" w:rsidRPr="00A52076">
              <w:rPr>
                <w:rFonts w:ascii="Verdana" w:hAnsi="Verdana"/>
                <w:i/>
                <w:sz w:val="18"/>
                <w:szCs w:val="18"/>
                <w:lang w:val="en-GB"/>
              </w:rPr>
              <w:t>. Pay attention to cross-cutting aspects</w:t>
            </w:r>
            <w:r w:rsidR="00A64099" w:rsidRPr="00A52076">
              <w:rPr>
                <w:rFonts w:ascii="Verdana" w:hAnsi="Verdana"/>
                <w:i/>
                <w:sz w:val="18"/>
                <w:szCs w:val="18"/>
                <w:lang w:val="en-GB"/>
              </w:rPr>
              <w:t xml:space="preserve"> (e.g. digital transition, R&amp;I, capacity building, </w:t>
            </w:r>
            <w:r w:rsidR="0074665A" w:rsidRPr="00A52076">
              <w:rPr>
                <w:rFonts w:ascii="Verdana" w:hAnsi="Verdana"/>
                <w:i/>
                <w:sz w:val="18"/>
                <w:szCs w:val="18"/>
                <w:lang w:val="en-GB"/>
              </w:rPr>
              <w:t xml:space="preserve">climate </w:t>
            </w:r>
            <w:r w:rsidR="009A6332" w:rsidRPr="00A52076">
              <w:rPr>
                <w:rFonts w:ascii="Verdana" w:hAnsi="Verdana"/>
                <w:i/>
                <w:sz w:val="18"/>
                <w:szCs w:val="18"/>
                <w:lang w:val="en-GB"/>
              </w:rPr>
              <w:t>change</w:t>
            </w:r>
            <w:r w:rsidR="0074665A" w:rsidRPr="00A52076">
              <w:rPr>
                <w:rFonts w:ascii="Verdana" w:hAnsi="Verdana"/>
                <w:i/>
                <w:sz w:val="18"/>
                <w:szCs w:val="18"/>
                <w:lang w:val="en-GB"/>
              </w:rPr>
              <w:t>, inclusivity</w:t>
            </w:r>
            <w:r w:rsidR="001E7998">
              <w:rPr>
                <w:rFonts w:ascii="Verdana" w:hAnsi="Verdana"/>
                <w:i/>
                <w:sz w:val="18"/>
                <w:szCs w:val="18"/>
                <w:lang w:val="en-GB"/>
              </w:rPr>
              <w:t>,</w:t>
            </w:r>
            <w:r w:rsidR="0074665A" w:rsidRPr="00A52076">
              <w:rPr>
                <w:rFonts w:ascii="Verdana" w:hAnsi="Verdana"/>
                <w:i/>
                <w:sz w:val="18"/>
                <w:szCs w:val="18"/>
                <w:lang w:val="en-GB"/>
              </w:rPr>
              <w:t xml:space="preserve"> etc.) </w:t>
            </w:r>
            <w:r w:rsidR="00A751C9" w:rsidRPr="00A52076">
              <w:rPr>
                <w:rFonts w:ascii="Verdana" w:hAnsi="Verdana"/>
                <w:i/>
                <w:sz w:val="18"/>
                <w:szCs w:val="18"/>
                <w:lang w:val="en-GB"/>
              </w:rPr>
              <w:t>where applicable</w:t>
            </w:r>
            <w:r w:rsidR="00C348B2" w:rsidRPr="00A52076">
              <w:rPr>
                <w:rFonts w:ascii="Verdana" w:hAnsi="Verdana"/>
                <w:i/>
                <w:sz w:val="18"/>
                <w:szCs w:val="18"/>
                <w:lang w:val="en-GB"/>
              </w:rPr>
              <w:t xml:space="preserve">. </w:t>
            </w:r>
          </w:p>
          <w:p w14:paraId="0DDDD024" w14:textId="77777777" w:rsidR="00D75DFD" w:rsidRPr="00A52076" w:rsidRDefault="00D75DFD" w:rsidP="0074665A">
            <w:pPr>
              <w:spacing w:after="0" w:line="240" w:lineRule="auto"/>
              <w:jc w:val="both"/>
              <w:rPr>
                <w:rFonts w:ascii="Verdana" w:hAnsi="Verdana"/>
                <w:i/>
                <w:sz w:val="18"/>
                <w:szCs w:val="18"/>
                <w:lang w:val="en-GB"/>
              </w:rPr>
            </w:pPr>
          </w:p>
          <w:p w14:paraId="1186BD50" w14:textId="77777777" w:rsidR="00642A67" w:rsidRPr="00A52076" w:rsidRDefault="00642A67" w:rsidP="0074665A">
            <w:pPr>
              <w:spacing w:after="0" w:line="240" w:lineRule="auto"/>
              <w:jc w:val="both"/>
              <w:rPr>
                <w:rFonts w:ascii="Verdana" w:hAnsi="Verdana"/>
                <w:i/>
                <w:sz w:val="18"/>
                <w:szCs w:val="18"/>
                <w:lang w:val="en-GB"/>
              </w:rPr>
            </w:pPr>
            <w:r w:rsidRPr="00A52076">
              <w:rPr>
                <w:rFonts w:ascii="Verdana" w:hAnsi="Verdana"/>
                <w:i/>
                <w:sz w:val="18"/>
                <w:szCs w:val="18"/>
                <w:lang w:val="en-GB"/>
              </w:rPr>
              <w:t xml:space="preserve">If you have suggestions for concrete implementation formats that can be developed to achieve </w:t>
            </w:r>
            <w:r w:rsidR="00A751C9" w:rsidRPr="00A52076">
              <w:rPr>
                <w:rFonts w:ascii="Verdana" w:hAnsi="Verdana"/>
                <w:i/>
                <w:sz w:val="18"/>
                <w:szCs w:val="18"/>
                <w:lang w:val="en-GB"/>
              </w:rPr>
              <w:t>set</w:t>
            </w:r>
            <w:r w:rsidRPr="00A52076">
              <w:rPr>
                <w:rFonts w:ascii="Verdana" w:hAnsi="Verdana"/>
                <w:i/>
                <w:sz w:val="18"/>
                <w:szCs w:val="18"/>
                <w:lang w:val="en-GB"/>
              </w:rPr>
              <w:t xml:space="preserve"> objectives. Please list them using the following:</w:t>
            </w:r>
          </w:p>
          <w:p w14:paraId="79195D6E" w14:textId="77777777" w:rsidR="00642A67" w:rsidRPr="00A52076" w:rsidRDefault="00642A67" w:rsidP="0074665A">
            <w:pPr>
              <w:spacing w:after="0" w:line="240" w:lineRule="auto"/>
              <w:jc w:val="both"/>
              <w:rPr>
                <w:rFonts w:ascii="Verdana" w:hAnsi="Verdana"/>
                <w:i/>
                <w:sz w:val="18"/>
                <w:szCs w:val="18"/>
                <w:lang w:val="en-GB"/>
              </w:rPr>
            </w:pPr>
          </w:p>
          <w:p w14:paraId="5D224E14" w14:textId="77777777" w:rsidR="00642A67" w:rsidRPr="00A52076" w:rsidRDefault="00642A67" w:rsidP="0074665A">
            <w:pPr>
              <w:spacing w:after="0" w:line="240" w:lineRule="auto"/>
              <w:jc w:val="both"/>
              <w:rPr>
                <w:rFonts w:ascii="Verdana" w:hAnsi="Verdana"/>
                <w:i/>
                <w:sz w:val="18"/>
                <w:szCs w:val="18"/>
                <w:lang w:val="en-GB"/>
              </w:rPr>
            </w:pPr>
            <w:r w:rsidRPr="00A52076">
              <w:rPr>
                <w:rFonts w:ascii="Verdana" w:hAnsi="Verdana"/>
                <w:i/>
                <w:sz w:val="18"/>
                <w:szCs w:val="18"/>
                <w:u w:val="single"/>
                <w:lang w:val="en-GB"/>
              </w:rPr>
              <w:t>Implementation format codes:</w:t>
            </w:r>
            <w:r w:rsidRPr="00A52076">
              <w:rPr>
                <w:rFonts w:ascii="Verdana" w:hAnsi="Verdana"/>
                <w:i/>
                <w:sz w:val="18"/>
                <w:szCs w:val="18"/>
                <w:lang w:val="en-GB"/>
              </w:rPr>
              <w:t xml:space="preserve"> </w:t>
            </w:r>
          </w:p>
          <w:p w14:paraId="081A3EB2" w14:textId="77777777" w:rsidR="00642A67" w:rsidRPr="00A52076" w:rsidRDefault="00642A67" w:rsidP="0074665A">
            <w:pPr>
              <w:spacing w:after="0" w:line="240" w:lineRule="auto"/>
              <w:jc w:val="both"/>
              <w:rPr>
                <w:rFonts w:ascii="Verdana" w:hAnsi="Verdana"/>
                <w:i/>
                <w:sz w:val="18"/>
                <w:szCs w:val="18"/>
                <w:lang w:val="en-GB"/>
              </w:rPr>
            </w:pPr>
            <w:r w:rsidRPr="00A52076">
              <w:rPr>
                <w:rFonts w:ascii="Verdana" w:hAnsi="Verdana"/>
                <w:i/>
                <w:sz w:val="18"/>
                <w:szCs w:val="18"/>
                <w:lang w:val="en-GB"/>
              </w:rPr>
              <w:t xml:space="preserve">SP – Strategic project fiche </w:t>
            </w:r>
          </w:p>
          <w:p w14:paraId="71E3D594" w14:textId="77777777" w:rsidR="00642A67" w:rsidRPr="00A52076" w:rsidRDefault="00642A67" w:rsidP="0074665A">
            <w:pPr>
              <w:spacing w:after="0" w:line="240" w:lineRule="auto"/>
              <w:jc w:val="both"/>
              <w:rPr>
                <w:rFonts w:ascii="Verdana" w:hAnsi="Verdana"/>
                <w:i/>
                <w:sz w:val="18"/>
                <w:szCs w:val="18"/>
                <w:lang w:val="en-GB"/>
              </w:rPr>
            </w:pPr>
            <w:r w:rsidRPr="00A52076">
              <w:rPr>
                <w:rFonts w:ascii="Verdana" w:hAnsi="Verdana"/>
                <w:i/>
                <w:sz w:val="18"/>
                <w:szCs w:val="18"/>
                <w:lang w:val="en-GB"/>
              </w:rPr>
              <w:t>KS-S – Knowledge and support formats – Studies</w:t>
            </w:r>
          </w:p>
          <w:p w14:paraId="4C858155" w14:textId="77777777" w:rsidR="00642A67" w:rsidRPr="00A52076" w:rsidRDefault="00642A67" w:rsidP="0074665A">
            <w:pPr>
              <w:spacing w:after="0" w:line="240" w:lineRule="auto"/>
              <w:jc w:val="both"/>
              <w:rPr>
                <w:rFonts w:ascii="Verdana" w:hAnsi="Verdana"/>
                <w:i/>
                <w:sz w:val="18"/>
                <w:szCs w:val="18"/>
                <w:lang w:val="en-GB"/>
              </w:rPr>
            </w:pPr>
            <w:r w:rsidRPr="00A52076">
              <w:rPr>
                <w:rFonts w:ascii="Verdana" w:hAnsi="Verdana"/>
                <w:i/>
                <w:sz w:val="18"/>
                <w:szCs w:val="18"/>
                <w:lang w:val="en-GB"/>
              </w:rPr>
              <w:t>KS-A – Knowledge and support formats – Action</w:t>
            </w:r>
          </w:p>
          <w:p w14:paraId="38BF6961" w14:textId="77777777" w:rsidR="00642A67" w:rsidRPr="00A52076" w:rsidRDefault="00642A67" w:rsidP="0074665A">
            <w:pPr>
              <w:spacing w:after="0" w:line="240" w:lineRule="auto"/>
              <w:jc w:val="both"/>
              <w:rPr>
                <w:rFonts w:ascii="Verdana" w:hAnsi="Verdana"/>
                <w:i/>
                <w:sz w:val="18"/>
                <w:szCs w:val="18"/>
                <w:lang w:val="en-GB"/>
              </w:rPr>
            </w:pPr>
            <w:r w:rsidRPr="00A52076">
              <w:rPr>
                <w:rFonts w:ascii="Verdana" w:hAnsi="Verdana"/>
                <w:i/>
                <w:sz w:val="18"/>
                <w:szCs w:val="18"/>
                <w:lang w:val="en-GB"/>
              </w:rPr>
              <w:t>KS-OF – Knowledge and support formats – Other formats</w:t>
            </w:r>
          </w:p>
        </w:tc>
      </w:tr>
      <w:tr w:rsidR="00A751C9" w:rsidRPr="00A52076" w14:paraId="7C7CB6FE" w14:textId="77777777">
        <w:trPr>
          <w:trHeight w:val="20"/>
        </w:trPr>
        <w:tc>
          <w:tcPr>
            <w:tcW w:w="1553" w:type="pct"/>
            <w:shd w:val="clear" w:color="auto" w:fill="DEEAF6"/>
            <w:vAlign w:val="center"/>
          </w:tcPr>
          <w:p w14:paraId="38E82B6F" w14:textId="77777777" w:rsidR="00A751C9" w:rsidRPr="00A52076" w:rsidRDefault="00A751C9" w:rsidP="00A751C9">
            <w:pPr>
              <w:spacing w:after="0" w:line="240" w:lineRule="auto"/>
              <w:rPr>
                <w:rFonts w:ascii="Verdana" w:hAnsi="Verdana"/>
                <w:sz w:val="18"/>
                <w:szCs w:val="18"/>
                <w:lang w:val="en-GB"/>
              </w:rPr>
            </w:pPr>
            <w:r w:rsidRPr="00A52076">
              <w:rPr>
                <w:rFonts w:ascii="Verdana" w:hAnsi="Verdana"/>
                <w:b/>
                <w:sz w:val="18"/>
                <w:szCs w:val="18"/>
                <w:lang w:val="en-GB"/>
              </w:rPr>
              <w:t>Stakeholders’ involvement and relevance</w:t>
            </w:r>
          </w:p>
        </w:tc>
        <w:tc>
          <w:tcPr>
            <w:tcW w:w="3447" w:type="pct"/>
          </w:tcPr>
          <w:p w14:paraId="3DD70236" w14:textId="77777777" w:rsidR="00A751C9" w:rsidRPr="00A52076" w:rsidRDefault="00A751C9" w:rsidP="004C072C">
            <w:pPr>
              <w:spacing w:after="0" w:line="240" w:lineRule="auto"/>
              <w:jc w:val="both"/>
              <w:rPr>
                <w:rFonts w:ascii="Verdana" w:hAnsi="Verdana"/>
                <w:i/>
                <w:sz w:val="18"/>
                <w:szCs w:val="18"/>
                <w:lang w:val="en-GB"/>
              </w:rPr>
            </w:pPr>
            <w:r w:rsidRPr="00A52076">
              <w:rPr>
                <w:rFonts w:ascii="Verdana" w:hAnsi="Verdana"/>
                <w:i/>
                <w:sz w:val="18"/>
                <w:szCs w:val="18"/>
                <w:lang w:val="en-GB"/>
              </w:rPr>
              <w:t xml:space="preserve">Please list relevant groups of key stakeholders that can contribute to the development and implementation of strategic document objectives (e.g. different sectors, public administration, research institution, business sector, NGOs, other). Describe their roles and proposed coordination/implementation mechanisms if applicable (up to 3000 characters) </w:t>
            </w:r>
          </w:p>
        </w:tc>
      </w:tr>
      <w:tr w:rsidR="00C348B2" w:rsidRPr="00A52076" w14:paraId="73E73C1C" w14:textId="77777777">
        <w:trPr>
          <w:trHeight w:val="20"/>
        </w:trPr>
        <w:tc>
          <w:tcPr>
            <w:tcW w:w="1553" w:type="pct"/>
            <w:shd w:val="clear" w:color="auto" w:fill="DEEAF6"/>
            <w:vAlign w:val="center"/>
          </w:tcPr>
          <w:p w14:paraId="57852542" w14:textId="77777777" w:rsidR="00642A67" w:rsidRPr="00A52076" w:rsidRDefault="00200EE4" w:rsidP="00996C85">
            <w:pPr>
              <w:spacing w:after="0" w:line="240" w:lineRule="auto"/>
              <w:rPr>
                <w:rFonts w:ascii="Verdana" w:hAnsi="Verdana"/>
                <w:b/>
                <w:sz w:val="18"/>
                <w:szCs w:val="18"/>
                <w:lang w:val="en-GB"/>
              </w:rPr>
            </w:pPr>
            <w:r w:rsidRPr="00A52076">
              <w:rPr>
                <w:rFonts w:ascii="Verdana" w:hAnsi="Verdana"/>
                <w:b/>
                <w:sz w:val="18"/>
                <w:szCs w:val="18"/>
                <w:lang w:val="en-GB"/>
              </w:rPr>
              <w:t>Expected results/outcomes</w:t>
            </w:r>
            <w:r w:rsidR="00642A67" w:rsidRPr="00A52076">
              <w:rPr>
                <w:rFonts w:ascii="Verdana" w:hAnsi="Verdana"/>
                <w:b/>
                <w:sz w:val="18"/>
                <w:szCs w:val="18"/>
                <w:lang w:val="en-GB"/>
              </w:rPr>
              <w:br/>
              <w:t>(at least 5)</w:t>
            </w:r>
          </w:p>
        </w:tc>
        <w:tc>
          <w:tcPr>
            <w:tcW w:w="3447" w:type="pct"/>
          </w:tcPr>
          <w:p w14:paraId="29F33FE7" w14:textId="77777777" w:rsidR="00200EE4" w:rsidRPr="00A52076" w:rsidRDefault="00C348B2" w:rsidP="0074665A">
            <w:pPr>
              <w:spacing w:after="0" w:line="240" w:lineRule="auto"/>
              <w:jc w:val="both"/>
              <w:rPr>
                <w:rFonts w:ascii="Verdana" w:hAnsi="Verdana"/>
                <w:i/>
                <w:sz w:val="18"/>
                <w:szCs w:val="18"/>
                <w:lang w:val="en-GB"/>
              </w:rPr>
            </w:pPr>
            <w:r w:rsidRPr="00A52076">
              <w:rPr>
                <w:rFonts w:ascii="Verdana" w:hAnsi="Verdana"/>
                <w:i/>
                <w:sz w:val="18"/>
                <w:szCs w:val="18"/>
                <w:lang w:val="en-GB"/>
              </w:rPr>
              <w:t xml:space="preserve">List </w:t>
            </w:r>
            <w:r w:rsidR="00A751C9" w:rsidRPr="00A52076">
              <w:rPr>
                <w:rFonts w:ascii="Verdana" w:hAnsi="Verdana"/>
                <w:i/>
                <w:sz w:val="18"/>
                <w:szCs w:val="18"/>
                <w:lang w:val="en-GB"/>
              </w:rPr>
              <w:t>main</w:t>
            </w:r>
            <w:r w:rsidRPr="00A52076">
              <w:rPr>
                <w:rFonts w:ascii="Verdana" w:hAnsi="Verdana"/>
                <w:i/>
                <w:sz w:val="18"/>
                <w:szCs w:val="18"/>
                <w:lang w:val="en-GB"/>
              </w:rPr>
              <w:t xml:space="preserve"> expecte</w:t>
            </w:r>
            <w:r w:rsidR="00B36717" w:rsidRPr="00A52076">
              <w:rPr>
                <w:rFonts w:ascii="Verdana" w:hAnsi="Verdana"/>
                <w:i/>
                <w:sz w:val="18"/>
                <w:szCs w:val="18"/>
                <w:lang w:val="en-GB"/>
              </w:rPr>
              <w:t>d</w:t>
            </w:r>
            <w:r w:rsidRPr="00A52076">
              <w:rPr>
                <w:rFonts w:ascii="Verdana" w:hAnsi="Verdana"/>
                <w:i/>
                <w:sz w:val="18"/>
                <w:szCs w:val="18"/>
                <w:lang w:val="en-GB"/>
              </w:rPr>
              <w:t xml:space="preserve"> </w:t>
            </w:r>
            <w:r w:rsidR="00A751C9" w:rsidRPr="00A52076">
              <w:rPr>
                <w:rFonts w:ascii="Verdana" w:hAnsi="Verdana"/>
                <w:i/>
                <w:sz w:val="18"/>
                <w:szCs w:val="18"/>
                <w:lang w:val="en-GB"/>
              </w:rPr>
              <w:t>results (policy, social, economic, environmental)</w:t>
            </w:r>
            <w:r w:rsidR="0074665A" w:rsidRPr="00A52076">
              <w:rPr>
                <w:rFonts w:ascii="Verdana" w:hAnsi="Verdana"/>
                <w:i/>
                <w:sz w:val="18"/>
                <w:szCs w:val="18"/>
                <w:lang w:val="en-GB"/>
              </w:rPr>
              <w:t>. Please note they shoul</w:t>
            </w:r>
            <w:r w:rsidR="00A751C9" w:rsidRPr="00A52076">
              <w:rPr>
                <w:rFonts w:ascii="Verdana" w:hAnsi="Verdana"/>
                <w:i/>
                <w:sz w:val="18"/>
                <w:szCs w:val="18"/>
                <w:lang w:val="en-GB"/>
              </w:rPr>
              <w:t>d</w:t>
            </w:r>
            <w:r w:rsidR="0074665A" w:rsidRPr="00A52076">
              <w:rPr>
                <w:rFonts w:ascii="Verdana" w:hAnsi="Verdana"/>
                <w:i/>
                <w:sz w:val="18"/>
                <w:szCs w:val="18"/>
                <w:lang w:val="en-GB"/>
              </w:rPr>
              <w:t xml:space="preserve"> be realistic and credible. </w:t>
            </w:r>
          </w:p>
        </w:tc>
      </w:tr>
      <w:tr w:rsidR="00C348B2" w:rsidRPr="00A52076" w14:paraId="79964E53" w14:textId="77777777">
        <w:trPr>
          <w:trHeight w:val="20"/>
        </w:trPr>
        <w:tc>
          <w:tcPr>
            <w:tcW w:w="1553" w:type="pct"/>
            <w:shd w:val="clear" w:color="auto" w:fill="DEEAF6"/>
            <w:vAlign w:val="center"/>
          </w:tcPr>
          <w:p w14:paraId="08F9EB0C" w14:textId="77777777" w:rsidR="00C348B2" w:rsidRPr="00A52076" w:rsidRDefault="00C348B2" w:rsidP="00996C85">
            <w:pPr>
              <w:spacing w:after="0" w:line="240" w:lineRule="auto"/>
              <w:rPr>
                <w:rFonts w:ascii="Verdana" w:hAnsi="Verdana"/>
                <w:b/>
                <w:sz w:val="18"/>
                <w:szCs w:val="18"/>
                <w:lang w:val="en-GB"/>
              </w:rPr>
            </w:pPr>
            <w:r w:rsidRPr="00A52076">
              <w:rPr>
                <w:rFonts w:ascii="Verdana" w:hAnsi="Verdana"/>
                <w:b/>
                <w:sz w:val="18"/>
                <w:szCs w:val="18"/>
                <w:lang w:val="en-GB"/>
              </w:rPr>
              <w:t xml:space="preserve">Macroregional (transnational) impact </w:t>
            </w:r>
          </w:p>
        </w:tc>
        <w:tc>
          <w:tcPr>
            <w:tcW w:w="3447" w:type="pct"/>
          </w:tcPr>
          <w:p w14:paraId="76BADBFC" w14:textId="26D48B8A" w:rsidR="00C348B2" w:rsidRPr="00862C37" w:rsidRDefault="00862C37" w:rsidP="0074665A">
            <w:pPr>
              <w:spacing w:after="0" w:line="240" w:lineRule="auto"/>
              <w:jc w:val="both"/>
              <w:rPr>
                <w:rFonts w:ascii="Verdana" w:hAnsi="Verdana"/>
                <w:bCs/>
                <w:i/>
                <w:sz w:val="18"/>
                <w:lang w:val="en-GB"/>
              </w:rPr>
            </w:pPr>
            <w:r w:rsidRPr="00862C37">
              <w:rPr>
                <w:rFonts w:ascii="Verdana" w:hAnsi="Verdana"/>
                <w:i/>
                <w:sz w:val="18"/>
              </w:rPr>
              <w:t xml:space="preserve">Demonstrate a transnational, if not macroregional impact </w:t>
            </w:r>
            <w:r w:rsidRPr="00862C37">
              <w:rPr>
                <w:rFonts w:ascii="Verdana" w:hAnsi="Verdana"/>
                <w:i/>
                <w:sz w:val="18"/>
                <w:lang w:val="en-HR"/>
              </w:rPr>
              <w:t xml:space="preserve">(e.g. transnational relevance, novelty comparing to existing initiatives, </w:t>
            </w:r>
            <w:r w:rsidRPr="00862C37">
              <w:rPr>
                <w:rFonts w:ascii="Verdana" w:hAnsi="Verdana"/>
                <w:i/>
                <w:sz w:val="18"/>
                <w:lang w:val="en-HR"/>
              </w:rPr>
              <w:lastRenderedPageBreak/>
              <w:t>added value beyond national level, contribution to shared challenges, or potential for wider uptake across the macro-region)</w:t>
            </w:r>
            <w:r w:rsidRPr="00862C37">
              <w:rPr>
                <w:rFonts w:ascii="Verdana" w:hAnsi="Verdana"/>
                <w:i/>
                <w:sz w:val="18"/>
              </w:rPr>
              <w:t xml:space="preserve"> (up to 4000 characters)</w:t>
            </w:r>
          </w:p>
        </w:tc>
      </w:tr>
      <w:tr w:rsidR="00A751C9" w:rsidRPr="00A52076" w14:paraId="186F3D43" w14:textId="77777777">
        <w:trPr>
          <w:trHeight w:val="20"/>
        </w:trPr>
        <w:tc>
          <w:tcPr>
            <w:tcW w:w="1553" w:type="pct"/>
            <w:shd w:val="clear" w:color="auto" w:fill="DEEAF6"/>
            <w:vAlign w:val="center"/>
          </w:tcPr>
          <w:p w14:paraId="1647C90E" w14:textId="77777777" w:rsidR="00A751C9" w:rsidRPr="00A52076" w:rsidRDefault="00A751C9" w:rsidP="00996C85">
            <w:pPr>
              <w:spacing w:after="0" w:line="240" w:lineRule="auto"/>
              <w:rPr>
                <w:rFonts w:ascii="Verdana" w:hAnsi="Verdana"/>
                <w:b/>
                <w:sz w:val="18"/>
                <w:szCs w:val="18"/>
                <w:lang w:val="en-GB"/>
              </w:rPr>
            </w:pPr>
            <w:r w:rsidRPr="00A52076">
              <w:rPr>
                <w:rFonts w:ascii="Verdana" w:hAnsi="Verdana"/>
                <w:b/>
                <w:sz w:val="18"/>
                <w:szCs w:val="18"/>
                <w:lang w:val="en-GB"/>
              </w:rPr>
              <w:lastRenderedPageBreak/>
              <w:t>Monitoring and follow-up</w:t>
            </w:r>
          </w:p>
        </w:tc>
        <w:tc>
          <w:tcPr>
            <w:tcW w:w="3447" w:type="pct"/>
          </w:tcPr>
          <w:p w14:paraId="5AF8DE26" w14:textId="77777777" w:rsidR="00A751C9" w:rsidRPr="00A52076" w:rsidRDefault="00A751C9" w:rsidP="0074665A">
            <w:pPr>
              <w:spacing w:after="0" w:line="240" w:lineRule="auto"/>
              <w:jc w:val="both"/>
              <w:rPr>
                <w:rFonts w:ascii="Verdana" w:hAnsi="Verdana"/>
                <w:bCs/>
                <w:i/>
                <w:sz w:val="18"/>
                <w:szCs w:val="18"/>
                <w:lang w:val="en-GB"/>
              </w:rPr>
            </w:pPr>
            <w:r w:rsidRPr="00A52076">
              <w:rPr>
                <w:rFonts w:ascii="Verdana" w:hAnsi="Verdana"/>
                <w:bCs/>
                <w:i/>
                <w:sz w:val="18"/>
                <w:szCs w:val="18"/>
                <w:lang w:val="en-GB"/>
              </w:rPr>
              <w:t xml:space="preserve">Describe tools and methods for monitoring </w:t>
            </w:r>
            <w:r w:rsidR="008001C4" w:rsidRPr="00A52076">
              <w:rPr>
                <w:rFonts w:ascii="Verdana" w:hAnsi="Verdana"/>
                <w:bCs/>
                <w:i/>
                <w:sz w:val="18"/>
                <w:szCs w:val="18"/>
                <w:lang w:val="en-GB"/>
              </w:rPr>
              <w:t>implementation</w:t>
            </w:r>
            <w:r w:rsidRPr="00A52076">
              <w:rPr>
                <w:rFonts w:ascii="Verdana" w:hAnsi="Verdana"/>
                <w:bCs/>
                <w:i/>
                <w:sz w:val="18"/>
                <w:szCs w:val="18"/>
                <w:lang w:val="en-GB"/>
              </w:rPr>
              <w:t xml:space="preserve"> progress</w:t>
            </w:r>
            <w:r w:rsidR="008001C4" w:rsidRPr="00A52076">
              <w:rPr>
                <w:rFonts w:ascii="Verdana" w:hAnsi="Verdana"/>
                <w:bCs/>
                <w:i/>
                <w:sz w:val="18"/>
                <w:szCs w:val="18"/>
                <w:lang w:val="en-GB"/>
              </w:rPr>
              <w:t xml:space="preserve"> and suggestions for follow-up, revision cycles or institutional ownership. (up to 2000 characters)</w:t>
            </w:r>
          </w:p>
        </w:tc>
      </w:tr>
      <w:tr w:rsidR="00C348B2" w:rsidRPr="00A52076" w14:paraId="5555AB40" w14:textId="77777777">
        <w:trPr>
          <w:trHeight w:val="20"/>
        </w:trPr>
        <w:tc>
          <w:tcPr>
            <w:tcW w:w="1553" w:type="pct"/>
            <w:shd w:val="clear" w:color="auto" w:fill="DEEAF6"/>
            <w:vAlign w:val="center"/>
          </w:tcPr>
          <w:p w14:paraId="7E8DE490" w14:textId="77777777" w:rsidR="00D21722" w:rsidRPr="00A52076" w:rsidRDefault="00D21722" w:rsidP="00996C85">
            <w:pPr>
              <w:spacing w:after="0" w:line="240" w:lineRule="auto"/>
              <w:rPr>
                <w:rFonts w:ascii="Verdana" w:hAnsi="Verdana"/>
                <w:b/>
                <w:sz w:val="18"/>
                <w:szCs w:val="18"/>
                <w:lang w:val="en-GB"/>
              </w:rPr>
            </w:pPr>
            <w:r w:rsidRPr="00A52076">
              <w:rPr>
                <w:rFonts w:ascii="Verdana" w:hAnsi="Verdana"/>
                <w:b/>
                <w:sz w:val="18"/>
                <w:szCs w:val="18"/>
                <w:lang w:val="en-GB"/>
              </w:rPr>
              <w:t>Additional Information</w:t>
            </w:r>
          </w:p>
        </w:tc>
        <w:tc>
          <w:tcPr>
            <w:tcW w:w="3447" w:type="pct"/>
          </w:tcPr>
          <w:p w14:paraId="2486757B" w14:textId="56846643" w:rsidR="00D21722" w:rsidRPr="00862C37" w:rsidRDefault="00862C37" w:rsidP="0074665A">
            <w:pPr>
              <w:spacing w:after="0" w:line="240" w:lineRule="auto"/>
              <w:rPr>
                <w:rFonts w:ascii="Verdana" w:hAnsi="Verdana"/>
                <w:i/>
                <w:sz w:val="18"/>
                <w:szCs w:val="18"/>
                <w:lang w:val="en-GB"/>
              </w:rPr>
            </w:pPr>
            <w:r w:rsidRPr="00862C37">
              <w:rPr>
                <w:rFonts w:ascii="Verdana" w:hAnsi="Verdana"/>
                <w:i/>
                <w:sz w:val="18"/>
              </w:rPr>
              <w:t>Please</w:t>
            </w:r>
            <w:r w:rsidRPr="00862C37">
              <w:rPr>
                <w:rFonts w:ascii="Verdana" w:hAnsi="Verdana"/>
                <w:i/>
                <w:spacing w:val="-4"/>
                <w:sz w:val="18"/>
              </w:rPr>
              <w:t xml:space="preserve"> </w:t>
            </w:r>
            <w:r w:rsidRPr="00862C37">
              <w:rPr>
                <w:rFonts w:ascii="Verdana" w:hAnsi="Verdana"/>
                <w:i/>
                <w:sz w:val="18"/>
              </w:rPr>
              <w:t>any</w:t>
            </w:r>
            <w:r w:rsidRPr="00862C37">
              <w:rPr>
                <w:rFonts w:ascii="Verdana" w:hAnsi="Verdana"/>
                <w:i/>
                <w:spacing w:val="-3"/>
                <w:sz w:val="18"/>
              </w:rPr>
              <w:t xml:space="preserve"> </w:t>
            </w:r>
            <w:r w:rsidRPr="00862C37">
              <w:rPr>
                <w:rFonts w:ascii="Verdana" w:hAnsi="Verdana"/>
                <w:i/>
                <w:sz w:val="18"/>
              </w:rPr>
              <w:t>other</w:t>
            </w:r>
            <w:r w:rsidRPr="00862C37">
              <w:rPr>
                <w:rFonts w:ascii="Verdana" w:hAnsi="Verdana"/>
                <w:i/>
                <w:spacing w:val="-4"/>
                <w:sz w:val="18"/>
              </w:rPr>
              <w:t xml:space="preserve"> </w:t>
            </w:r>
            <w:r w:rsidRPr="00862C37">
              <w:rPr>
                <w:rFonts w:ascii="Verdana" w:hAnsi="Verdana"/>
                <w:i/>
                <w:sz w:val="18"/>
              </w:rPr>
              <w:t>information</w:t>
            </w:r>
            <w:r w:rsidRPr="00862C37">
              <w:rPr>
                <w:rFonts w:ascii="Verdana" w:hAnsi="Verdana"/>
                <w:i/>
                <w:spacing w:val="-2"/>
                <w:sz w:val="18"/>
              </w:rPr>
              <w:t xml:space="preserve"> and/or attach additional documents </w:t>
            </w:r>
            <w:r w:rsidRPr="00862C37">
              <w:rPr>
                <w:rFonts w:ascii="Verdana" w:hAnsi="Verdana"/>
                <w:i/>
                <w:sz w:val="18"/>
              </w:rPr>
              <w:t>you</w:t>
            </w:r>
            <w:r w:rsidRPr="00862C37">
              <w:rPr>
                <w:rFonts w:ascii="Verdana" w:hAnsi="Verdana"/>
                <w:i/>
                <w:spacing w:val="-6"/>
                <w:sz w:val="18"/>
              </w:rPr>
              <w:t xml:space="preserve"> </w:t>
            </w:r>
            <w:r w:rsidRPr="00862C37">
              <w:rPr>
                <w:rFonts w:ascii="Verdana" w:hAnsi="Verdana"/>
                <w:i/>
                <w:sz w:val="18"/>
              </w:rPr>
              <w:t>consider</w:t>
            </w:r>
            <w:r w:rsidRPr="00862C37">
              <w:rPr>
                <w:rFonts w:ascii="Verdana" w:hAnsi="Verdana"/>
                <w:i/>
                <w:spacing w:val="-3"/>
                <w:sz w:val="18"/>
              </w:rPr>
              <w:t xml:space="preserve"> </w:t>
            </w:r>
            <w:r w:rsidRPr="00862C37">
              <w:rPr>
                <w:rFonts w:ascii="Verdana" w:hAnsi="Verdana"/>
                <w:i/>
                <w:spacing w:val="-2"/>
                <w:sz w:val="18"/>
              </w:rPr>
              <w:t>relevant.</w:t>
            </w:r>
          </w:p>
        </w:tc>
      </w:tr>
    </w:tbl>
    <w:p w14:paraId="52979F99" w14:textId="77777777" w:rsidR="0074665A" w:rsidRPr="00A52076" w:rsidRDefault="0074665A" w:rsidP="006F23C1">
      <w:pPr>
        <w:spacing w:after="0" w:line="360" w:lineRule="auto"/>
        <w:rPr>
          <w:rFonts w:ascii="Verdana" w:hAnsi="Verdana"/>
          <w:bCs/>
          <w:lang w:val="en-GB"/>
        </w:rPr>
      </w:pPr>
    </w:p>
    <w:p w14:paraId="1DD29942" w14:textId="77777777" w:rsidR="003804D8" w:rsidRPr="00A52076" w:rsidRDefault="006F23C1" w:rsidP="00991C62">
      <w:pPr>
        <w:spacing w:after="0" w:line="360" w:lineRule="auto"/>
        <w:rPr>
          <w:rFonts w:ascii="Verdana" w:hAnsi="Verdana"/>
          <w:bCs/>
          <w:lang w:val="en-GB"/>
        </w:rPr>
      </w:pPr>
      <w:r w:rsidRPr="00A52076">
        <w:rPr>
          <w:rFonts w:ascii="Verdana" w:hAnsi="Verdana"/>
          <w:bCs/>
          <w:lang w:val="en-GB"/>
        </w:rPr>
        <w:t xml:space="preserve">The </w:t>
      </w:r>
      <w:r w:rsidR="00996C85" w:rsidRPr="00A52076">
        <w:rPr>
          <w:rFonts w:ascii="Verdana" w:hAnsi="Verdana"/>
          <w:bCs/>
          <w:lang w:val="en-GB"/>
        </w:rPr>
        <w:t xml:space="preserve">flagship </w:t>
      </w:r>
      <w:r w:rsidR="00D07F81" w:rsidRPr="00A52076">
        <w:rPr>
          <w:rFonts w:ascii="Verdana" w:hAnsi="Verdana"/>
          <w:bCs/>
          <w:lang w:val="en-GB"/>
        </w:rPr>
        <w:t xml:space="preserve">initiative concept </w:t>
      </w:r>
      <w:r w:rsidRPr="00A52076">
        <w:rPr>
          <w:rFonts w:ascii="Verdana" w:hAnsi="Verdana"/>
          <w:bCs/>
          <w:lang w:val="en-GB"/>
        </w:rPr>
        <w:t xml:space="preserve">to be further developed should reach the threshold of at least </w:t>
      </w:r>
      <w:r w:rsidR="000E7A78" w:rsidRPr="00A52076">
        <w:rPr>
          <w:rFonts w:ascii="Verdana" w:hAnsi="Verdana"/>
          <w:bCs/>
          <w:lang w:val="en-GB"/>
        </w:rPr>
        <w:t>6</w:t>
      </w:r>
      <w:r w:rsidR="00A52076" w:rsidRPr="00A52076">
        <w:rPr>
          <w:rFonts w:ascii="Verdana" w:hAnsi="Verdana"/>
          <w:bCs/>
          <w:lang w:val="en-GB"/>
        </w:rPr>
        <w:t xml:space="preserve">8 </w:t>
      </w:r>
      <w:r w:rsidRPr="00A52076">
        <w:rPr>
          <w:rFonts w:ascii="Verdana" w:hAnsi="Verdana"/>
          <w:bCs/>
          <w:lang w:val="en-GB"/>
        </w:rPr>
        <w:t>points</w:t>
      </w:r>
      <w:r w:rsidR="00D07F81" w:rsidRPr="00A52076">
        <w:rPr>
          <w:rFonts w:ascii="Verdana" w:hAnsi="Verdana"/>
          <w:bCs/>
          <w:lang w:val="en-GB"/>
        </w:rPr>
        <w:t xml:space="preserve"> out of maximum </w:t>
      </w:r>
      <w:r w:rsidR="00A52076" w:rsidRPr="00A52076">
        <w:rPr>
          <w:rFonts w:ascii="Verdana" w:hAnsi="Verdana"/>
          <w:bCs/>
          <w:lang w:val="en-GB"/>
        </w:rPr>
        <w:t>90</w:t>
      </w:r>
      <w:r w:rsidR="00D07F81" w:rsidRPr="00A52076">
        <w:rPr>
          <w:rFonts w:ascii="Verdana" w:hAnsi="Verdana"/>
          <w:bCs/>
          <w:lang w:val="en-GB"/>
        </w:rPr>
        <w:t xml:space="preserve"> (</w:t>
      </w:r>
      <w:r w:rsidR="00D07F81" w:rsidRPr="00A52076">
        <w:rPr>
          <w:rFonts w:ascii="Verdana" w:hAnsi="Verdana"/>
          <w:bCs/>
          <w:color w:val="FF0000"/>
          <w:lang w:val="en-GB"/>
        </w:rPr>
        <w:t>75% threshold</w:t>
      </w:r>
      <w:r w:rsidR="00D07F81" w:rsidRPr="00A52076">
        <w:rPr>
          <w:rFonts w:ascii="Verdana" w:hAnsi="Verdana"/>
          <w:bCs/>
          <w:lang w:val="en-GB"/>
        </w:rPr>
        <w:t>)</w:t>
      </w:r>
      <w:r w:rsidRPr="00A52076">
        <w:rPr>
          <w:rFonts w:ascii="Verdana" w:hAnsi="Verdana"/>
          <w:b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020"/>
      </w:tblGrid>
      <w:tr w:rsidR="00991C62" w:rsidRPr="00A52076" w14:paraId="550C9B0A" w14:textId="77777777">
        <w:tc>
          <w:tcPr>
            <w:tcW w:w="9246" w:type="dxa"/>
            <w:shd w:val="clear" w:color="auto" w:fill="FFF2CC"/>
          </w:tcPr>
          <w:p w14:paraId="334E494D" w14:textId="1336A6CF" w:rsidR="00991C62" w:rsidRPr="00A52076" w:rsidRDefault="00991C62">
            <w:pPr>
              <w:rPr>
                <w:rFonts w:ascii="Verdana" w:hAnsi="Verdana"/>
                <w:bCs/>
                <w:i/>
                <w:sz w:val="20"/>
                <w:szCs w:val="20"/>
                <w:lang w:val="en-GB"/>
              </w:rPr>
            </w:pPr>
            <w:r w:rsidRPr="00A52076">
              <w:rPr>
                <w:rFonts w:ascii="Verdana" w:hAnsi="Verdana"/>
                <w:bCs/>
                <w:i/>
                <w:sz w:val="20"/>
                <w:szCs w:val="20"/>
                <w:lang w:val="en-GB"/>
              </w:rPr>
              <w:t xml:space="preserve">Filled in Annex </w:t>
            </w:r>
            <w:r w:rsidR="009A6332">
              <w:rPr>
                <w:rFonts w:ascii="Verdana" w:hAnsi="Verdana"/>
                <w:bCs/>
                <w:i/>
                <w:sz w:val="20"/>
                <w:szCs w:val="20"/>
                <w:lang w:val="en-GB"/>
              </w:rPr>
              <w:t>3</w:t>
            </w:r>
            <w:r w:rsidRPr="00A52076">
              <w:rPr>
                <w:rFonts w:ascii="Verdana" w:hAnsi="Verdana"/>
                <w:bCs/>
                <w:i/>
                <w:sz w:val="20"/>
                <w:szCs w:val="20"/>
                <w:lang w:val="en-GB"/>
              </w:rPr>
              <w:t xml:space="preserve"> should </w:t>
            </w:r>
            <w:r w:rsidR="009A6332">
              <w:rPr>
                <w:rFonts w:ascii="Verdana" w:hAnsi="Verdana"/>
                <w:bCs/>
                <w:i/>
                <w:sz w:val="20"/>
                <w:szCs w:val="20"/>
                <w:lang w:val="en-GB"/>
              </w:rPr>
              <w:t>be submitted via e-mail to the one of the following addresses, depen</w:t>
            </w:r>
            <w:r w:rsidR="00FB56F6">
              <w:rPr>
                <w:rFonts w:ascii="Verdana" w:hAnsi="Verdana"/>
                <w:bCs/>
                <w:i/>
                <w:sz w:val="20"/>
                <w:szCs w:val="20"/>
                <w:lang w:val="en-GB"/>
              </w:rPr>
              <w:t>d</w:t>
            </w:r>
            <w:r w:rsidR="009A6332">
              <w:rPr>
                <w:rFonts w:ascii="Verdana" w:hAnsi="Verdana"/>
                <w:bCs/>
                <w:i/>
                <w:sz w:val="20"/>
                <w:szCs w:val="20"/>
                <w:lang w:val="en-GB"/>
              </w:rPr>
              <w:t>ing on the topic addressed</w:t>
            </w:r>
            <w:r w:rsidRPr="00A52076">
              <w:rPr>
                <w:rFonts w:ascii="Verdana" w:hAnsi="Verdana"/>
                <w:bCs/>
                <w:i/>
                <w:sz w:val="20"/>
                <w:szCs w:val="20"/>
                <w:lang w:val="en-GB"/>
              </w:rPr>
              <w:t xml:space="preserve">: </w:t>
            </w:r>
          </w:p>
          <w:p w14:paraId="5D5EDE05" w14:textId="77777777" w:rsidR="00991C62" w:rsidRPr="00A52076" w:rsidRDefault="00991C62" w:rsidP="008001C4">
            <w:pPr>
              <w:numPr>
                <w:ilvl w:val="0"/>
                <w:numId w:val="60"/>
              </w:numPr>
              <w:spacing w:after="120"/>
              <w:rPr>
                <w:rFonts w:ascii="Verdana" w:hAnsi="Verdana"/>
                <w:i/>
                <w:sz w:val="20"/>
                <w:szCs w:val="20"/>
                <w:lang w:val="en-GB"/>
              </w:rPr>
            </w:pPr>
            <w:r w:rsidRPr="00A52076">
              <w:rPr>
                <w:rFonts w:ascii="Verdana" w:hAnsi="Verdana"/>
                <w:i/>
                <w:sz w:val="20"/>
                <w:szCs w:val="20"/>
                <w:lang w:val="en-GB"/>
              </w:rPr>
              <w:t xml:space="preserve">TSG1: </w:t>
            </w:r>
          </w:p>
          <w:p w14:paraId="1B7857DC" w14:textId="77777777" w:rsidR="00991C62" w:rsidRPr="00A52076" w:rsidRDefault="00991C62" w:rsidP="008001C4">
            <w:pPr>
              <w:numPr>
                <w:ilvl w:val="0"/>
                <w:numId w:val="60"/>
              </w:numPr>
              <w:spacing w:after="120"/>
              <w:rPr>
                <w:rFonts w:ascii="Verdana" w:hAnsi="Verdana"/>
                <w:i/>
                <w:sz w:val="20"/>
                <w:szCs w:val="20"/>
                <w:lang w:val="en-GB"/>
              </w:rPr>
            </w:pPr>
            <w:r w:rsidRPr="00A52076">
              <w:rPr>
                <w:rFonts w:ascii="Verdana" w:hAnsi="Verdana"/>
                <w:i/>
                <w:sz w:val="20"/>
                <w:szCs w:val="20"/>
                <w:lang w:val="en-GB"/>
              </w:rPr>
              <w:t xml:space="preserve">TSG2: </w:t>
            </w:r>
          </w:p>
          <w:p w14:paraId="72CF57EE" w14:textId="77777777" w:rsidR="00991C62" w:rsidRPr="00A52076" w:rsidRDefault="00991C62" w:rsidP="008001C4">
            <w:pPr>
              <w:numPr>
                <w:ilvl w:val="0"/>
                <w:numId w:val="60"/>
              </w:numPr>
              <w:spacing w:after="120"/>
              <w:rPr>
                <w:rFonts w:ascii="Verdana" w:hAnsi="Verdana"/>
                <w:i/>
                <w:sz w:val="20"/>
                <w:szCs w:val="20"/>
                <w:lang w:val="en-GB"/>
              </w:rPr>
            </w:pPr>
            <w:r w:rsidRPr="00A52076">
              <w:rPr>
                <w:rFonts w:ascii="Verdana" w:hAnsi="Verdana"/>
                <w:i/>
                <w:sz w:val="20"/>
                <w:szCs w:val="20"/>
                <w:lang w:val="en-GB"/>
              </w:rPr>
              <w:t xml:space="preserve">TSG3: </w:t>
            </w:r>
          </w:p>
          <w:p w14:paraId="176D2A78" w14:textId="77777777" w:rsidR="00991C62" w:rsidRPr="00A52076" w:rsidRDefault="00991C62" w:rsidP="008001C4">
            <w:pPr>
              <w:numPr>
                <w:ilvl w:val="0"/>
                <w:numId w:val="60"/>
              </w:numPr>
              <w:spacing w:after="120"/>
              <w:rPr>
                <w:rFonts w:ascii="Verdana" w:hAnsi="Verdana"/>
                <w:i/>
                <w:sz w:val="20"/>
                <w:szCs w:val="20"/>
                <w:lang w:val="en-GB"/>
              </w:rPr>
            </w:pPr>
            <w:r w:rsidRPr="00A52076">
              <w:rPr>
                <w:rFonts w:ascii="Verdana" w:hAnsi="Verdana"/>
                <w:i/>
                <w:sz w:val="20"/>
                <w:szCs w:val="20"/>
                <w:lang w:val="en-GB"/>
              </w:rPr>
              <w:t>TSG4:</w:t>
            </w:r>
          </w:p>
          <w:p w14:paraId="5202EB60" w14:textId="77777777" w:rsidR="00991C62" w:rsidRPr="00A52076" w:rsidRDefault="00991C62" w:rsidP="008001C4">
            <w:pPr>
              <w:numPr>
                <w:ilvl w:val="0"/>
                <w:numId w:val="60"/>
              </w:numPr>
              <w:spacing w:after="120"/>
              <w:rPr>
                <w:rFonts w:ascii="Verdana" w:hAnsi="Verdana"/>
                <w:lang w:val="en-GB"/>
              </w:rPr>
            </w:pPr>
            <w:r w:rsidRPr="00A52076">
              <w:rPr>
                <w:rFonts w:ascii="Verdana" w:hAnsi="Verdana"/>
                <w:i/>
                <w:sz w:val="20"/>
                <w:szCs w:val="20"/>
                <w:lang w:val="en-GB"/>
              </w:rPr>
              <w:t>TSG5:</w:t>
            </w:r>
          </w:p>
        </w:tc>
      </w:tr>
    </w:tbl>
    <w:p w14:paraId="5FA4AE51" w14:textId="77777777" w:rsidR="003804D8" w:rsidRPr="00A52076" w:rsidRDefault="003804D8" w:rsidP="002817B8">
      <w:pPr>
        <w:rPr>
          <w:rFonts w:ascii="Verdana" w:hAnsi="Verdana"/>
          <w:b/>
          <w:color w:val="2C72B5"/>
          <w:lang w:val="en-GB"/>
        </w:rPr>
      </w:pPr>
    </w:p>
    <w:p w14:paraId="4BC0318B" w14:textId="77777777" w:rsidR="002817B8" w:rsidRPr="00A52076" w:rsidRDefault="00991C62" w:rsidP="002817B8">
      <w:pPr>
        <w:rPr>
          <w:rFonts w:ascii="Verdana" w:hAnsi="Verdana"/>
          <w:b/>
          <w:color w:val="2C72B5"/>
          <w:lang w:val="en-GB"/>
        </w:rPr>
      </w:pPr>
      <w:r w:rsidRPr="00A52076">
        <w:rPr>
          <w:rFonts w:ascii="Verdana" w:hAnsi="Verdana"/>
          <w:b/>
          <w:color w:val="2C72B5"/>
          <w:lang w:val="en-GB"/>
        </w:rPr>
        <w:t xml:space="preserve">1.2 </w:t>
      </w:r>
      <w:r w:rsidR="002817B8" w:rsidRPr="00A52076">
        <w:rPr>
          <w:rFonts w:ascii="Verdana" w:hAnsi="Verdana"/>
          <w:b/>
          <w:color w:val="2C72B5"/>
          <w:lang w:val="en-GB"/>
        </w:rPr>
        <w:t xml:space="preserve">Evaluation list </w:t>
      </w:r>
      <w:r w:rsidR="002817B8" w:rsidRPr="00A52076">
        <w:rPr>
          <w:rFonts w:ascii="Verdana" w:hAnsi="Verdana"/>
          <w:b/>
          <w:i/>
          <w:color w:val="FF0000"/>
          <w:lang w:val="en-GB"/>
        </w:rPr>
        <w:t>(filled in by TSG</w:t>
      </w:r>
      <w:r w:rsidRPr="00A52076">
        <w:rPr>
          <w:rFonts w:ascii="Verdana" w:hAnsi="Verdana"/>
          <w:b/>
          <w:i/>
          <w:color w:val="FF0000"/>
          <w:lang w:val="en-GB"/>
        </w:rPr>
        <w:t xml:space="preserve"> member</w:t>
      </w:r>
      <w:r w:rsidR="002817B8" w:rsidRPr="00A52076">
        <w:rPr>
          <w:rFonts w:ascii="Verdana" w:hAnsi="Verdana"/>
          <w:b/>
          <w:i/>
          <w:color w:val="FF000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3"/>
        <w:gridCol w:w="2212"/>
        <w:gridCol w:w="2352"/>
        <w:gridCol w:w="967"/>
        <w:gridCol w:w="1586"/>
      </w:tblGrid>
      <w:tr w:rsidR="0074665A" w:rsidRPr="00A52076" w14:paraId="7EB60655" w14:textId="77777777" w:rsidTr="000F73A6">
        <w:trPr>
          <w:trHeight w:val="326"/>
          <w:tblHeader/>
        </w:trPr>
        <w:tc>
          <w:tcPr>
            <w:tcW w:w="1055" w:type="pct"/>
            <w:shd w:val="clear" w:color="auto" w:fill="9CC2E5"/>
            <w:vAlign w:val="center"/>
          </w:tcPr>
          <w:p w14:paraId="27396C5A" w14:textId="77777777" w:rsidR="00677CFF" w:rsidRPr="00A52076" w:rsidRDefault="00677CFF" w:rsidP="00991C62">
            <w:pPr>
              <w:spacing w:after="0"/>
              <w:jc w:val="center"/>
              <w:rPr>
                <w:rFonts w:ascii="Verdana" w:hAnsi="Verdana"/>
                <w:b/>
                <w:i/>
                <w:iCs/>
                <w:sz w:val="18"/>
                <w:szCs w:val="18"/>
                <w:lang w:val="en-GB"/>
              </w:rPr>
            </w:pPr>
            <w:r w:rsidRPr="00A52076">
              <w:rPr>
                <w:rFonts w:ascii="Verdana" w:hAnsi="Verdana"/>
                <w:b/>
                <w:i/>
                <w:iCs/>
                <w:sz w:val="18"/>
                <w:szCs w:val="18"/>
                <w:lang w:val="en-GB"/>
              </w:rPr>
              <w:t>Evaluation criteria</w:t>
            </w:r>
          </w:p>
        </w:tc>
        <w:tc>
          <w:tcPr>
            <w:tcW w:w="1226" w:type="pct"/>
            <w:shd w:val="clear" w:color="auto" w:fill="9CC2E5"/>
            <w:vAlign w:val="center"/>
          </w:tcPr>
          <w:p w14:paraId="60FE7DC7" w14:textId="77777777" w:rsidR="00677CFF" w:rsidRPr="00A52076" w:rsidRDefault="00677CFF" w:rsidP="0074665A">
            <w:pPr>
              <w:spacing w:after="0" w:line="240" w:lineRule="auto"/>
              <w:jc w:val="center"/>
              <w:rPr>
                <w:rFonts w:ascii="Verdana" w:hAnsi="Verdana"/>
                <w:b/>
                <w:i/>
                <w:iCs/>
                <w:sz w:val="18"/>
                <w:szCs w:val="18"/>
                <w:lang w:val="en-GB"/>
              </w:rPr>
            </w:pPr>
            <w:r w:rsidRPr="00A52076">
              <w:rPr>
                <w:rFonts w:ascii="Verdana" w:hAnsi="Verdana"/>
                <w:b/>
                <w:i/>
                <w:iCs/>
                <w:sz w:val="18"/>
                <w:szCs w:val="18"/>
                <w:lang w:val="en-GB"/>
              </w:rPr>
              <w:t>Guiding questions</w:t>
            </w:r>
          </w:p>
        </w:tc>
        <w:tc>
          <w:tcPr>
            <w:tcW w:w="1304" w:type="pct"/>
            <w:shd w:val="clear" w:color="auto" w:fill="9CC2E5"/>
            <w:vAlign w:val="center"/>
          </w:tcPr>
          <w:p w14:paraId="1E2C2744" w14:textId="77777777" w:rsidR="00677CFF" w:rsidRPr="00A52076" w:rsidRDefault="00677CFF" w:rsidP="00D07F81">
            <w:pPr>
              <w:spacing w:after="0"/>
              <w:jc w:val="center"/>
              <w:rPr>
                <w:rFonts w:ascii="Verdana" w:hAnsi="Verdana"/>
                <w:b/>
                <w:i/>
                <w:iCs/>
                <w:sz w:val="18"/>
                <w:szCs w:val="18"/>
                <w:lang w:val="en-GB"/>
              </w:rPr>
            </w:pPr>
            <w:r w:rsidRPr="00A52076">
              <w:rPr>
                <w:rFonts w:ascii="Verdana" w:hAnsi="Verdana"/>
                <w:b/>
                <w:i/>
                <w:iCs/>
                <w:sz w:val="18"/>
                <w:szCs w:val="18"/>
                <w:lang w:val="en-GB"/>
              </w:rPr>
              <w:t>Scoring guidance</w:t>
            </w:r>
          </w:p>
        </w:tc>
        <w:tc>
          <w:tcPr>
            <w:tcW w:w="536" w:type="pct"/>
            <w:shd w:val="clear" w:color="auto" w:fill="9CC2E5"/>
            <w:vAlign w:val="center"/>
          </w:tcPr>
          <w:p w14:paraId="1EEB2BBB" w14:textId="77777777" w:rsidR="000E7A78" w:rsidRPr="00A52076" w:rsidRDefault="00677CFF" w:rsidP="0074665A">
            <w:pPr>
              <w:spacing w:after="0"/>
              <w:jc w:val="center"/>
              <w:rPr>
                <w:rFonts w:ascii="Verdana" w:hAnsi="Verdana"/>
                <w:b/>
                <w:i/>
                <w:iCs/>
                <w:sz w:val="18"/>
                <w:szCs w:val="18"/>
                <w:lang w:val="en-GB"/>
              </w:rPr>
            </w:pPr>
            <w:r w:rsidRPr="00A52076">
              <w:rPr>
                <w:rFonts w:ascii="Verdana" w:hAnsi="Verdana"/>
                <w:b/>
                <w:i/>
                <w:iCs/>
                <w:sz w:val="18"/>
                <w:szCs w:val="18"/>
                <w:lang w:val="en-GB"/>
              </w:rPr>
              <w:t>Score:</w:t>
            </w:r>
          </w:p>
        </w:tc>
        <w:tc>
          <w:tcPr>
            <w:tcW w:w="879" w:type="pct"/>
            <w:shd w:val="clear" w:color="auto" w:fill="9CC2E5"/>
            <w:vAlign w:val="center"/>
          </w:tcPr>
          <w:p w14:paraId="3EF9581C" w14:textId="77777777" w:rsidR="00677CFF" w:rsidRPr="00A52076" w:rsidRDefault="00677CFF" w:rsidP="0074665A">
            <w:pPr>
              <w:spacing w:after="0"/>
              <w:jc w:val="center"/>
              <w:rPr>
                <w:rFonts w:ascii="Verdana" w:hAnsi="Verdana"/>
                <w:b/>
                <w:i/>
                <w:iCs/>
                <w:sz w:val="18"/>
                <w:szCs w:val="18"/>
                <w:lang w:val="en-GB"/>
              </w:rPr>
            </w:pPr>
            <w:r w:rsidRPr="00A52076">
              <w:rPr>
                <w:rFonts w:ascii="Verdana" w:hAnsi="Verdana"/>
                <w:b/>
                <w:i/>
                <w:iCs/>
                <w:sz w:val="18"/>
                <w:szCs w:val="18"/>
                <w:lang w:val="en-GB"/>
              </w:rPr>
              <w:t>Comments:</w:t>
            </w:r>
          </w:p>
        </w:tc>
      </w:tr>
      <w:tr w:rsidR="000E7A78" w:rsidRPr="00A52076" w14:paraId="568EF8B2" w14:textId="77777777">
        <w:trPr>
          <w:trHeight w:val="1666"/>
        </w:trPr>
        <w:tc>
          <w:tcPr>
            <w:tcW w:w="1055" w:type="pct"/>
            <w:shd w:val="clear" w:color="auto" w:fill="DEEAF6"/>
            <w:vAlign w:val="center"/>
          </w:tcPr>
          <w:p w14:paraId="281DD4C1" w14:textId="77777777" w:rsidR="00677CFF" w:rsidRPr="00A52076" w:rsidRDefault="008001C4" w:rsidP="00991C62">
            <w:pPr>
              <w:rPr>
                <w:rFonts w:ascii="Verdana" w:hAnsi="Verdana"/>
                <w:b/>
                <w:sz w:val="18"/>
                <w:szCs w:val="18"/>
                <w:lang w:val="en-GB"/>
              </w:rPr>
            </w:pPr>
            <w:r w:rsidRPr="00A52076">
              <w:rPr>
                <w:rFonts w:ascii="Verdana" w:hAnsi="Verdana"/>
                <w:b/>
                <w:sz w:val="18"/>
                <w:szCs w:val="18"/>
                <w:lang w:val="en-GB"/>
              </w:rPr>
              <w:t>Strategic relevance and rationale</w:t>
            </w:r>
          </w:p>
        </w:tc>
        <w:tc>
          <w:tcPr>
            <w:tcW w:w="1226" w:type="pct"/>
          </w:tcPr>
          <w:p w14:paraId="1B77BCEB" w14:textId="77777777" w:rsidR="00677CFF" w:rsidRPr="00A52076" w:rsidRDefault="000F73A6" w:rsidP="00B36717">
            <w:pPr>
              <w:spacing w:after="0" w:line="240" w:lineRule="auto"/>
              <w:rPr>
                <w:rFonts w:ascii="Verdana" w:hAnsi="Verdana"/>
                <w:i/>
                <w:sz w:val="18"/>
                <w:szCs w:val="18"/>
                <w:lang w:val="en-GB"/>
              </w:rPr>
            </w:pPr>
            <w:r w:rsidRPr="00A52076">
              <w:rPr>
                <w:rFonts w:ascii="Verdana" w:hAnsi="Verdana"/>
                <w:i/>
                <w:sz w:val="18"/>
                <w:szCs w:val="18"/>
                <w:lang w:val="en-GB"/>
              </w:rPr>
              <w:t>Does the document address clear macroregional or Pillar-level challenges? Are needs well justified and based on evidence or stakeholder input?</w:t>
            </w:r>
            <w:r w:rsidRPr="00A52076">
              <w:rPr>
                <w:rFonts w:ascii="Verdana" w:hAnsi="Verdana"/>
                <w:i/>
                <w:sz w:val="18"/>
                <w:szCs w:val="18"/>
                <w:lang w:val="en-GB"/>
              </w:rPr>
              <w:br/>
              <w:t>Is it clear why this type of strategic document is needed?</w:t>
            </w:r>
          </w:p>
        </w:tc>
        <w:tc>
          <w:tcPr>
            <w:tcW w:w="1304" w:type="pct"/>
          </w:tcPr>
          <w:p w14:paraId="5B973DD0" w14:textId="77777777" w:rsidR="00677CFF" w:rsidRPr="00A52076" w:rsidRDefault="00677CFF" w:rsidP="00B36717">
            <w:pPr>
              <w:rPr>
                <w:rFonts w:ascii="Verdana" w:hAnsi="Verdana"/>
                <w:i/>
                <w:sz w:val="18"/>
                <w:szCs w:val="18"/>
                <w:lang w:val="en-GB"/>
              </w:rPr>
            </w:pPr>
            <w:r w:rsidRPr="00A52076">
              <w:rPr>
                <w:rFonts w:ascii="Verdana" w:hAnsi="Verdana"/>
                <w:b/>
                <w:bCs/>
                <w:i/>
                <w:sz w:val="18"/>
                <w:szCs w:val="18"/>
                <w:lang w:val="en-GB"/>
              </w:rPr>
              <w:t>1–3</w:t>
            </w:r>
            <w:r w:rsidRPr="00A52076">
              <w:rPr>
                <w:rFonts w:ascii="Verdana" w:hAnsi="Verdana"/>
                <w:i/>
                <w:sz w:val="18"/>
                <w:szCs w:val="18"/>
                <w:lang w:val="en-GB"/>
              </w:rPr>
              <w:t xml:space="preserve">: Vague or </w:t>
            </w:r>
            <w:r w:rsidR="000F73A6" w:rsidRPr="00A52076">
              <w:rPr>
                <w:rFonts w:ascii="Verdana" w:hAnsi="Verdana"/>
                <w:i/>
                <w:sz w:val="18"/>
                <w:szCs w:val="18"/>
                <w:lang w:val="en-GB"/>
              </w:rPr>
              <w:t>unsubstantiated</w:t>
            </w:r>
            <w:r w:rsidRPr="00A52076">
              <w:rPr>
                <w:rFonts w:ascii="Verdana" w:hAnsi="Verdana"/>
                <w:i/>
                <w:sz w:val="18"/>
                <w:szCs w:val="18"/>
                <w:lang w:val="en-GB"/>
              </w:rPr>
              <w:br/>
            </w:r>
            <w:r w:rsidRPr="00A52076">
              <w:rPr>
                <w:rFonts w:ascii="Verdana" w:hAnsi="Verdana"/>
                <w:b/>
                <w:bCs/>
                <w:i/>
                <w:sz w:val="18"/>
                <w:szCs w:val="18"/>
                <w:lang w:val="en-GB"/>
              </w:rPr>
              <w:t>4–6</w:t>
            </w:r>
            <w:r w:rsidRPr="00A52076">
              <w:rPr>
                <w:rFonts w:ascii="Verdana" w:hAnsi="Verdana"/>
                <w:i/>
                <w:sz w:val="18"/>
                <w:szCs w:val="18"/>
                <w:lang w:val="en-GB"/>
              </w:rPr>
              <w:t xml:space="preserve">: </w:t>
            </w:r>
            <w:r w:rsidR="008001C4" w:rsidRPr="00A52076">
              <w:rPr>
                <w:rFonts w:ascii="Verdana" w:hAnsi="Verdana"/>
                <w:i/>
                <w:sz w:val="18"/>
                <w:szCs w:val="18"/>
                <w:lang w:val="en-GB"/>
              </w:rPr>
              <w:t xml:space="preserve">Moderate </w:t>
            </w:r>
            <w:r w:rsidR="000F73A6" w:rsidRPr="00A52076">
              <w:rPr>
                <w:rFonts w:ascii="Verdana" w:hAnsi="Verdana"/>
                <w:i/>
                <w:sz w:val="18"/>
                <w:szCs w:val="18"/>
                <w:lang w:val="en-GB"/>
              </w:rPr>
              <w:t xml:space="preserve">with some </w:t>
            </w:r>
            <w:r w:rsidR="008001C4" w:rsidRPr="00A52076">
              <w:rPr>
                <w:rFonts w:ascii="Verdana" w:hAnsi="Verdana"/>
                <w:i/>
                <w:sz w:val="18"/>
                <w:szCs w:val="18"/>
                <w:lang w:val="en-GB"/>
              </w:rPr>
              <w:t>relevance</w:t>
            </w:r>
            <w:r w:rsidRPr="00A52076">
              <w:rPr>
                <w:rFonts w:ascii="Verdana" w:hAnsi="Verdana"/>
                <w:i/>
                <w:sz w:val="18"/>
                <w:szCs w:val="18"/>
                <w:lang w:val="en-GB"/>
              </w:rPr>
              <w:br/>
            </w:r>
            <w:r w:rsidRPr="00A52076">
              <w:rPr>
                <w:rFonts w:ascii="Verdana" w:hAnsi="Verdana"/>
                <w:b/>
                <w:bCs/>
                <w:i/>
                <w:sz w:val="18"/>
                <w:szCs w:val="18"/>
                <w:lang w:val="en-GB"/>
              </w:rPr>
              <w:t>7–8</w:t>
            </w:r>
            <w:r w:rsidRPr="00A52076">
              <w:rPr>
                <w:rFonts w:ascii="Verdana" w:hAnsi="Verdana"/>
                <w:i/>
                <w:sz w:val="18"/>
                <w:szCs w:val="18"/>
                <w:lang w:val="en-GB"/>
              </w:rPr>
              <w:t>: Clear</w:t>
            </w:r>
            <w:r w:rsidR="000F73A6" w:rsidRPr="00A52076">
              <w:rPr>
                <w:rFonts w:ascii="Verdana" w:hAnsi="Verdana"/>
                <w:i/>
                <w:sz w:val="18"/>
                <w:szCs w:val="18"/>
                <w:lang w:val="en-GB"/>
              </w:rPr>
              <w:t>, with stakeholder/policy relevance</w:t>
            </w:r>
            <w:r w:rsidRPr="00A52076">
              <w:rPr>
                <w:rFonts w:ascii="Verdana" w:hAnsi="Verdana"/>
                <w:i/>
                <w:sz w:val="18"/>
                <w:szCs w:val="18"/>
                <w:lang w:val="en-GB"/>
              </w:rPr>
              <w:br/>
            </w:r>
            <w:r w:rsidRPr="00A52076">
              <w:rPr>
                <w:rFonts w:ascii="Verdana" w:hAnsi="Verdana"/>
                <w:b/>
                <w:bCs/>
                <w:i/>
                <w:sz w:val="18"/>
                <w:szCs w:val="18"/>
                <w:lang w:val="en-GB"/>
              </w:rPr>
              <w:t>9–10</w:t>
            </w:r>
            <w:r w:rsidRPr="00A52076">
              <w:rPr>
                <w:rFonts w:ascii="Verdana" w:hAnsi="Verdana"/>
                <w:i/>
                <w:sz w:val="18"/>
                <w:szCs w:val="18"/>
                <w:lang w:val="en-GB"/>
              </w:rPr>
              <w:t>: Strong</w:t>
            </w:r>
            <w:r w:rsidR="000F73A6" w:rsidRPr="00A52076">
              <w:rPr>
                <w:rFonts w:ascii="Verdana" w:hAnsi="Verdana"/>
                <w:i/>
                <w:sz w:val="18"/>
                <w:szCs w:val="18"/>
                <w:lang w:val="en-GB"/>
              </w:rPr>
              <w:t xml:space="preserve"> and </w:t>
            </w:r>
            <w:r w:rsidR="008001C4" w:rsidRPr="00A52076">
              <w:rPr>
                <w:rFonts w:ascii="Verdana" w:hAnsi="Verdana"/>
                <w:i/>
                <w:sz w:val="18"/>
                <w:szCs w:val="18"/>
                <w:lang w:val="en-GB"/>
              </w:rPr>
              <w:t>well-substantiated</w:t>
            </w:r>
          </w:p>
        </w:tc>
        <w:tc>
          <w:tcPr>
            <w:tcW w:w="536" w:type="pct"/>
          </w:tcPr>
          <w:p w14:paraId="542B487A" w14:textId="77777777" w:rsidR="00677CFF" w:rsidRPr="00A52076" w:rsidRDefault="00677CFF" w:rsidP="00B36717">
            <w:pPr>
              <w:rPr>
                <w:rFonts w:ascii="Verdana" w:hAnsi="Verdana"/>
                <w:i/>
                <w:sz w:val="18"/>
                <w:szCs w:val="18"/>
                <w:lang w:val="en-GB"/>
              </w:rPr>
            </w:pPr>
          </w:p>
        </w:tc>
        <w:tc>
          <w:tcPr>
            <w:tcW w:w="879" w:type="pct"/>
          </w:tcPr>
          <w:p w14:paraId="1B884A16" w14:textId="77777777" w:rsidR="00677CFF" w:rsidRPr="00A52076" w:rsidRDefault="00677CFF" w:rsidP="00B36717">
            <w:pPr>
              <w:rPr>
                <w:rFonts w:ascii="Verdana" w:hAnsi="Verdana"/>
                <w:i/>
                <w:sz w:val="18"/>
                <w:szCs w:val="18"/>
                <w:lang w:val="en-GB"/>
              </w:rPr>
            </w:pPr>
          </w:p>
        </w:tc>
      </w:tr>
      <w:tr w:rsidR="000E7A78" w:rsidRPr="00A52076" w14:paraId="05713CDA" w14:textId="77777777">
        <w:trPr>
          <w:trHeight w:val="1181"/>
        </w:trPr>
        <w:tc>
          <w:tcPr>
            <w:tcW w:w="1055" w:type="pct"/>
            <w:shd w:val="clear" w:color="auto" w:fill="DEEAF6"/>
            <w:vAlign w:val="center"/>
          </w:tcPr>
          <w:p w14:paraId="45E7A22D" w14:textId="77777777" w:rsidR="00677CFF" w:rsidRPr="00A52076" w:rsidRDefault="00677CFF" w:rsidP="00991C62">
            <w:pPr>
              <w:rPr>
                <w:rFonts w:ascii="Verdana" w:hAnsi="Verdana"/>
                <w:bCs/>
                <w:i/>
                <w:sz w:val="18"/>
                <w:szCs w:val="18"/>
                <w:lang w:val="en-GB"/>
              </w:rPr>
            </w:pPr>
            <w:r w:rsidRPr="00A52076">
              <w:rPr>
                <w:rFonts w:ascii="Verdana" w:hAnsi="Verdana"/>
                <w:b/>
                <w:sz w:val="18"/>
                <w:szCs w:val="18"/>
                <w:lang w:val="en-GB"/>
              </w:rPr>
              <w:t>Compliance with the Guiding Principles/ Priorities of the respective Pilla</w:t>
            </w:r>
            <w:r w:rsidR="00AF6BC3" w:rsidRPr="00A52076">
              <w:rPr>
                <w:rFonts w:ascii="Verdana" w:hAnsi="Verdana"/>
                <w:b/>
                <w:iCs/>
                <w:sz w:val="18"/>
                <w:szCs w:val="18"/>
                <w:lang w:val="en-GB"/>
              </w:rPr>
              <w:t>r</w:t>
            </w:r>
          </w:p>
        </w:tc>
        <w:tc>
          <w:tcPr>
            <w:tcW w:w="1226" w:type="pct"/>
          </w:tcPr>
          <w:p w14:paraId="62456632" w14:textId="77777777" w:rsidR="00677CFF" w:rsidRPr="00A52076" w:rsidRDefault="000F73A6" w:rsidP="00B36717">
            <w:pPr>
              <w:spacing w:after="0" w:line="240" w:lineRule="auto"/>
              <w:rPr>
                <w:rFonts w:ascii="Verdana" w:hAnsi="Verdana"/>
                <w:i/>
                <w:sz w:val="18"/>
                <w:szCs w:val="18"/>
                <w:lang w:val="en-GB"/>
              </w:rPr>
            </w:pPr>
            <w:r w:rsidRPr="00A52076">
              <w:rPr>
                <w:rFonts w:ascii="Verdana" w:hAnsi="Verdana"/>
                <w:i/>
                <w:sz w:val="18"/>
                <w:szCs w:val="18"/>
                <w:lang w:val="en-GB"/>
              </w:rPr>
              <w:t>Is the document aligned with the Guiding Principles and flagship initiatives of the relevant Pillar(s)?</w:t>
            </w:r>
            <w:r w:rsidRPr="00A52076">
              <w:rPr>
                <w:rFonts w:ascii="Verdana" w:hAnsi="Verdana"/>
                <w:i/>
                <w:sz w:val="18"/>
                <w:szCs w:val="18"/>
                <w:lang w:val="en-GB"/>
              </w:rPr>
              <w:br/>
              <w:t>Does it clearly reflect strategic Pillar direction?</w:t>
            </w:r>
          </w:p>
        </w:tc>
        <w:tc>
          <w:tcPr>
            <w:tcW w:w="1304" w:type="pct"/>
          </w:tcPr>
          <w:p w14:paraId="1B6E81CE" w14:textId="77777777" w:rsidR="00677CFF" w:rsidRPr="00A52076" w:rsidRDefault="000E7A78" w:rsidP="00B36717">
            <w:pPr>
              <w:rPr>
                <w:rFonts w:ascii="Verdana" w:hAnsi="Verdana"/>
                <w:i/>
                <w:sz w:val="18"/>
                <w:szCs w:val="18"/>
                <w:lang w:val="en-GB"/>
              </w:rPr>
            </w:pPr>
            <w:r w:rsidRPr="00A52076">
              <w:rPr>
                <w:rFonts w:ascii="Verdana" w:hAnsi="Verdana"/>
                <w:b/>
                <w:bCs/>
                <w:i/>
                <w:sz w:val="18"/>
                <w:szCs w:val="18"/>
                <w:lang w:val="en-GB"/>
              </w:rPr>
              <w:t>Yes</w:t>
            </w:r>
            <w:r w:rsidRPr="00A52076">
              <w:rPr>
                <w:rFonts w:ascii="Verdana" w:hAnsi="Verdana"/>
                <w:i/>
                <w:sz w:val="18"/>
                <w:szCs w:val="18"/>
                <w:lang w:val="en-GB"/>
              </w:rPr>
              <w:t> = 10</w:t>
            </w:r>
            <w:r w:rsidRPr="00A52076">
              <w:rPr>
                <w:rFonts w:ascii="Verdana" w:hAnsi="Verdana"/>
                <w:i/>
                <w:sz w:val="18"/>
                <w:szCs w:val="18"/>
                <w:lang w:val="en-GB"/>
              </w:rPr>
              <w:br/>
            </w:r>
            <w:r w:rsidRPr="00A52076">
              <w:rPr>
                <w:rFonts w:ascii="Verdana" w:hAnsi="Verdana"/>
                <w:b/>
                <w:bCs/>
                <w:i/>
                <w:sz w:val="18"/>
                <w:szCs w:val="18"/>
                <w:lang w:val="en-GB"/>
              </w:rPr>
              <w:t>Partially</w:t>
            </w:r>
            <w:r w:rsidRPr="00A52076">
              <w:rPr>
                <w:rFonts w:ascii="Verdana" w:hAnsi="Verdana"/>
                <w:i/>
                <w:sz w:val="18"/>
                <w:szCs w:val="18"/>
                <w:lang w:val="en-GB"/>
              </w:rPr>
              <w:t> = 5</w:t>
            </w:r>
            <w:r w:rsidRPr="00A52076">
              <w:rPr>
                <w:rFonts w:ascii="Verdana" w:hAnsi="Verdana"/>
                <w:i/>
                <w:sz w:val="18"/>
                <w:szCs w:val="18"/>
                <w:lang w:val="en-GB"/>
              </w:rPr>
              <w:br/>
            </w:r>
            <w:r w:rsidRPr="00A52076">
              <w:rPr>
                <w:rFonts w:ascii="Verdana" w:hAnsi="Verdana"/>
                <w:b/>
                <w:bCs/>
                <w:i/>
                <w:sz w:val="18"/>
                <w:szCs w:val="18"/>
                <w:lang w:val="en-GB"/>
              </w:rPr>
              <w:t>No</w:t>
            </w:r>
            <w:r w:rsidRPr="00A52076">
              <w:rPr>
                <w:rFonts w:ascii="Verdana" w:hAnsi="Verdana"/>
                <w:i/>
                <w:sz w:val="18"/>
                <w:szCs w:val="18"/>
                <w:lang w:val="en-GB"/>
              </w:rPr>
              <w:t> = 0</w:t>
            </w:r>
          </w:p>
        </w:tc>
        <w:tc>
          <w:tcPr>
            <w:tcW w:w="536" w:type="pct"/>
          </w:tcPr>
          <w:p w14:paraId="7976760D" w14:textId="77777777" w:rsidR="00677CFF" w:rsidRPr="00A52076" w:rsidRDefault="00677CFF" w:rsidP="00B36717">
            <w:pPr>
              <w:rPr>
                <w:rFonts w:ascii="Verdana" w:hAnsi="Verdana"/>
                <w:i/>
                <w:sz w:val="18"/>
                <w:szCs w:val="18"/>
                <w:lang w:val="en-GB"/>
              </w:rPr>
            </w:pPr>
          </w:p>
        </w:tc>
        <w:tc>
          <w:tcPr>
            <w:tcW w:w="879" w:type="pct"/>
          </w:tcPr>
          <w:p w14:paraId="509BD618" w14:textId="77777777" w:rsidR="00677CFF" w:rsidRPr="00A52076" w:rsidRDefault="00677CFF" w:rsidP="00B36717">
            <w:pPr>
              <w:rPr>
                <w:rFonts w:ascii="Verdana" w:hAnsi="Verdana"/>
                <w:i/>
                <w:sz w:val="18"/>
                <w:szCs w:val="18"/>
                <w:lang w:val="en-GB"/>
              </w:rPr>
            </w:pPr>
          </w:p>
        </w:tc>
      </w:tr>
      <w:tr w:rsidR="000E7A78" w:rsidRPr="00A52076" w14:paraId="32EB0F8B" w14:textId="77777777">
        <w:trPr>
          <w:trHeight w:val="1118"/>
        </w:trPr>
        <w:tc>
          <w:tcPr>
            <w:tcW w:w="1055" w:type="pct"/>
            <w:shd w:val="clear" w:color="auto" w:fill="DEEAF6"/>
            <w:vAlign w:val="center"/>
          </w:tcPr>
          <w:p w14:paraId="64381A69" w14:textId="77777777" w:rsidR="00677CFF" w:rsidRPr="00A52076" w:rsidRDefault="000E7A78" w:rsidP="00991C62">
            <w:pPr>
              <w:rPr>
                <w:rFonts w:ascii="Verdana" w:hAnsi="Verdana"/>
                <w:b/>
                <w:sz w:val="18"/>
                <w:szCs w:val="18"/>
                <w:lang w:val="en-GB"/>
              </w:rPr>
            </w:pPr>
            <w:r w:rsidRPr="00A52076">
              <w:rPr>
                <w:rFonts w:ascii="Verdana" w:hAnsi="Verdana"/>
                <w:b/>
                <w:sz w:val="18"/>
                <w:szCs w:val="18"/>
                <w:lang w:val="en-GB"/>
              </w:rPr>
              <w:t xml:space="preserve">Alignment </w:t>
            </w:r>
            <w:r w:rsidR="00677CFF" w:rsidRPr="00A52076">
              <w:rPr>
                <w:rFonts w:ascii="Verdana" w:hAnsi="Verdana"/>
                <w:b/>
                <w:sz w:val="18"/>
                <w:szCs w:val="18"/>
                <w:lang w:val="en-GB"/>
              </w:rPr>
              <w:t xml:space="preserve">with EUSAIR Action Plan </w:t>
            </w:r>
            <w:r w:rsidR="00996C85" w:rsidRPr="00A52076">
              <w:rPr>
                <w:rFonts w:ascii="Verdana" w:hAnsi="Verdana"/>
                <w:b/>
                <w:sz w:val="18"/>
                <w:szCs w:val="18"/>
                <w:lang w:val="en-GB"/>
              </w:rPr>
              <w:t>(</w:t>
            </w:r>
            <w:r w:rsidR="00677CFF" w:rsidRPr="00A52076">
              <w:rPr>
                <w:rFonts w:ascii="Verdana" w:hAnsi="Verdana"/>
                <w:b/>
                <w:sz w:val="18"/>
                <w:szCs w:val="18"/>
                <w:lang w:val="en-GB"/>
              </w:rPr>
              <w:t>topic</w:t>
            </w:r>
            <w:r w:rsidRPr="00A52076">
              <w:rPr>
                <w:rFonts w:ascii="Verdana" w:hAnsi="Verdana"/>
                <w:b/>
                <w:sz w:val="18"/>
                <w:szCs w:val="18"/>
                <w:lang w:val="en-GB"/>
              </w:rPr>
              <w:t>s/</w:t>
            </w:r>
            <w:r w:rsidR="00677CFF" w:rsidRPr="00A52076">
              <w:rPr>
                <w:rFonts w:ascii="Verdana" w:hAnsi="Verdana"/>
                <w:b/>
                <w:sz w:val="18"/>
                <w:szCs w:val="18"/>
                <w:lang w:val="en-GB"/>
              </w:rPr>
              <w:t>action</w:t>
            </w:r>
            <w:r w:rsidRPr="00A52076">
              <w:rPr>
                <w:rFonts w:ascii="Verdana" w:hAnsi="Verdana"/>
                <w:b/>
                <w:sz w:val="18"/>
                <w:szCs w:val="18"/>
                <w:lang w:val="en-GB"/>
              </w:rPr>
              <w:t>)</w:t>
            </w:r>
          </w:p>
        </w:tc>
        <w:tc>
          <w:tcPr>
            <w:tcW w:w="1226" w:type="pct"/>
          </w:tcPr>
          <w:p w14:paraId="575A1638" w14:textId="77777777" w:rsidR="00677CFF" w:rsidRPr="00A52076" w:rsidRDefault="000F73A6" w:rsidP="00B36717">
            <w:pPr>
              <w:spacing w:after="0" w:line="240" w:lineRule="auto"/>
              <w:rPr>
                <w:rFonts w:ascii="Verdana" w:hAnsi="Verdana"/>
                <w:i/>
                <w:sz w:val="18"/>
                <w:szCs w:val="18"/>
                <w:lang w:val="en-GB"/>
              </w:rPr>
            </w:pPr>
            <w:r w:rsidRPr="00A52076">
              <w:rPr>
                <w:rFonts w:ascii="Verdana" w:hAnsi="Verdana"/>
                <w:i/>
                <w:sz w:val="18"/>
                <w:szCs w:val="18"/>
                <w:lang w:val="en-GB"/>
              </w:rPr>
              <w:t xml:space="preserve">Does the document contribute to one or more topics/actions in the EUSAIR Action Plan? Is the </w:t>
            </w:r>
            <w:r w:rsidRPr="00A52076">
              <w:rPr>
                <w:rFonts w:ascii="Verdana" w:hAnsi="Verdana"/>
                <w:i/>
                <w:sz w:val="18"/>
                <w:szCs w:val="18"/>
                <w:lang w:val="en-GB"/>
              </w:rPr>
              <w:lastRenderedPageBreak/>
              <w:t>connection clearly explained?</w:t>
            </w:r>
          </w:p>
        </w:tc>
        <w:tc>
          <w:tcPr>
            <w:tcW w:w="1304" w:type="pct"/>
          </w:tcPr>
          <w:p w14:paraId="361347A6" w14:textId="77777777" w:rsidR="00677CFF" w:rsidRPr="00A52076" w:rsidRDefault="000E7A78" w:rsidP="00B36717">
            <w:pPr>
              <w:rPr>
                <w:rFonts w:ascii="Verdana" w:hAnsi="Verdana"/>
                <w:i/>
                <w:sz w:val="18"/>
                <w:szCs w:val="18"/>
                <w:lang w:val="en-GB"/>
              </w:rPr>
            </w:pPr>
            <w:r w:rsidRPr="00A52076">
              <w:rPr>
                <w:rFonts w:ascii="Verdana" w:hAnsi="Verdana"/>
                <w:b/>
                <w:bCs/>
                <w:i/>
                <w:sz w:val="18"/>
                <w:szCs w:val="18"/>
                <w:lang w:val="en-GB"/>
              </w:rPr>
              <w:lastRenderedPageBreak/>
              <w:t>Yes</w:t>
            </w:r>
            <w:r w:rsidRPr="00A52076">
              <w:rPr>
                <w:rFonts w:ascii="Verdana" w:hAnsi="Verdana"/>
                <w:i/>
                <w:sz w:val="18"/>
                <w:szCs w:val="18"/>
                <w:lang w:val="en-GB"/>
              </w:rPr>
              <w:t> = 10</w:t>
            </w:r>
            <w:r w:rsidRPr="00A52076">
              <w:rPr>
                <w:rFonts w:ascii="Verdana" w:hAnsi="Verdana"/>
                <w:i/>
                <w:sz w:val="18"/>
                <w:szCs w:val="18"/>
                <w:lang w:val="en-GB"/>
              </w:rPr>
              <w:br/>
            </w:r>
            <w:r w:rsidRPr="00A52076">
              <w:rPr>
                <w:rFonts w:ascii="Verdana" w:hAnsi="Verdana"/>
                <w:b/>
                <w:bCs/>
                <w:i/>
                <w:sz w:val="18"/>
                <w:szCs w:val="18"/>
                <w:lang w:val="en-GB"/>
              </w:rPr>
              <w:t>Partially</w:t>
            </w:r>
            <w:r w:rsidRPr="00A52076">
              <w:rPr>
                <w:rFonts w:ascii="Verdana" w:hAnsi="Verdana"/>
                <w:i/>
                <w:sz w:val="18"/>
                <w:szCs w:val="18"/>
                <w:lang w:val="en-GB"/>
              </w:rPr>
              <w:t> = 5</w:t>
            </w:r>
            <w:r w:rsidRPr="00A52076">
              <w:rPr>
                <w:rFonts w:ascii="Verdana" w:hAnsi="Verdana"/>
                <w:i/>
                <w:sz w:val="18"/>
                <w:szCs w:val="18"/>
                <w:lang w:val="en-GB"/>
              </w:rPr>
              <w:br/>
            </w:r>
            <w:r w:rsidRPr="00A52076">
              <w:rPr>
                <w:rFonts w:ascii="Verdana" w:hAnsi="Verdana"/>
                <w:b/>
                <w:bCs/>
                <w:i/>
                <w:sz w:val="18"/>
                <w:szCs w:val="18"/>
                <w:lang w:val="en-GB"/>
              </w:rPr>
              <w:t>No</w:t>
            </w:r>
            <w:r w:rsidRPr="00A52076">
              <w:rPr>
                <w:rFonts w:ascii="Verdana" w:hAnsi="Verdana"/>
                <w:i/>
                <w:sz w:val="18"/>
                <w:szCs w:val="18"/>
                <w:lang w:val="en-GB"/>
              </w:rPr>
              <w:t> = 0</w:t>
            </w:r>
          </w:p>
        </w:tc>
        <w:tc>
          <w:tcPr>
            <w:tcW w:w="536" w:type="pct"/>
          </w:tcPr>
          <w:p w14:paraId="1CB074F6" w14:textId="77777777" w:rsidR="00677CFF" w:rsidRPr="00A52076" w:rsidRDefault="00677CFF" w:rsidP="00B36717">
            <w:pPr>
              <w:rPr>
                <w:rFonts w:ascii="Verdana" w:hAnsi="Verdana"/>
                <w:i/>
                <w:sz w:val="18"/>
                <w:szCs w:val="18"/>
                <w:lang w:val="en-GB"/>
              </w:rPr>
            </w:pPr>
          </w:p>
        </w:tc>
        <w:tc>
          <w:tcPr>
            <w:tcW w:w="879" w:type="pct"/>
          </w:tcPr>
          <w:p w14:paraId="3883CA0C" w14:textId="77777777" w:rsidR="00677CFF" w:rsidRPr="00A52076" w:rsidRDefault="00677CFF" w:rsidP="00B36717">
            <w:pPr>
              <w:rPr>
                <w:rFonts w:ascii="Verdana" w:hAnsi="Verdana"/>
                <w:i/>
                <w:sz w:val="18"/>
                <w:szCs w:val="18"/>
                <w:lang w:val="en-GB"/>
              </w:rPr>
            </w:pPr>
          </w:p>
        </w:tc>
      </w:tr>
      <w:tr w:rsidR="000E7A78" w:rsidRPr="00A52076" w14:paraId="232D2491" w14:textId="77777777" w:rsidTr="000F73A6">
        <w:trPr>
          <w:trHeight w:val="4251"/>
        </w:trPr>
        <w:tc>
          <w:tcPr>
            <w:tcW w:w="1055" w:type="pct"/>
            <w:shd w:val="clear" w:color="auto" w:fill="DEEAF6"/>
            <w:vAlign w:val="center"/>
          </w:tcPr>
          <w:p w14:paraId="7EC01186" w14:textId="77777777" w:rsidR="00677CFF" w:rsidRPr="00A52076" w:rsidRDefault="000F73A6" w:rsidP="00991C62">
            <w:pPr>
              <w:rPr>
                <w:rFonts w:ascii="Verdana" w:hAnsi="Verdana"/>
                <w:b/>
                <w:sz w:val="18"/>
                <w:szCs w:val="18"/>
                <w:lang w:val="en-GB"/>
              </w:rPr>
            </w:pPr>
            <w:r w:rsidRPr="00A52076">
              <w:rPr>
                <w:rFonts w:ascii="Verdana" w:hAnsi="Verdana"/>
                <w:b/>
                <w:sz w:val="18"/>
                <w:szCs w:val="18"/>
                <w:lang w:val="en-GB"/>
              </w:rPr>
              <w:t>Maturity, policy coherence, and added value</w:t>
            </w:r>
          </w:p>
        </w:tc>
        <w:tc>
          <w:tcPr>
            <w:tcW w:w="1226" w:type="pct"/>
          </w:tcPr>
          <w:p w14:paraId="296D2D34" w14:textId="77777777" w:rsidR="00677CFF" w:rsidRPr="00A52076" w:rsidRDefault="000F73A6" w:rsidP="00B36717">
            <w:pPr>
              <w:spacing w:after="0" w:line="240" w:lineRule="auto"/>
              <w:rPr>
                <w:rFonts w:ascii="Verdana" w:hAnsi="Verdana"/>
                <w:i/>
                <w:sz w:val="18"/>
                <w:szCs w:val="18"/>
                <w:lang w:val="en-GB"/>
              </w:rPr>
            </w:pPr>
            <w:r w:rsidRPr="00A52076">
              <w:rPr>
                <w:rFonts w:ascii="Verdana" w:hAnsi="Verdana"/>
                <w:i/>
                <w:sz w:val="18"/>
                <w:szCs w:val="18"/>
                <w:lang w:val="en-GB"/>
              </w:rPr>
              <w:t>Is the document grounded in relevant legislative, regulatory, or strategic frameworks (EU, national, regional)? Does it build upon or complement existing initiatives, strategies, or networks? Does it add new value or address clear gaps?</w:t>
            </w:r>
          </w:p>
        </w:tc>
        <w:tc>
          <w:tcPr>
            <w:tcW w:w="1304" w:type="pct"/>
          </w:tcPr>
          <w:p w14:paraId="5C6BF08A" w14:textId="77777777" w:rsidR="00677CFF" w:rsidRPr="00A52076" w:rsidRDefault="000E7A78" w:rsidP="00B36717">
            <w:pPr>
              <w:rPr>
                <w:rFonts w:ascii="Verdana" w:hAnsi="Verdana"/>
                <w:i/>
                <w:sz w:val="18"/>
                <w:szCs w:val="18"/>
                <w:lang w:val="en-GB"/>
              </w:rPr>
            </w:pPr>
            <w:r w:rsidRPr="00A52076">
              <w:rPr>
                <w:rFonts w:ascii="Verdana" w:hAnsi="Verdana"/>
                <w:b/>
                <w:bCs/>
                <w:i/>
                <w:sz w:val="18"/>
                <w:szCs w:val="18"/>
                <w:lang w:val="en-GB"/>
              </w:rPr>
              <w:t>1–3</w:t>
            </w:r>
            <w:r w:rsidRPr="00A52076">
              <w:rPr>
                <w:rFonts w:ascii="Verdana" w:hAnsi="Verdana"/>
                <w:i/>
                <w:sz w:val="18"/>
                <w:szCs w:val="18"/>
                <w:lang w:val="en-GB"/>
              </w:rPr>
              <w:t xml:space="preserve">: </w:t>
            </w:r>
            <w:r w:rsidR="000F73A6" w:rsidRPr="00A52076">
              <w:rPr>
                <w:rFonts w:ascii="Verdana" w:hAnsi="Verdana"/>
                <w:i/>
                <w:sz w:val="18"/>
                <w:szCs w:val="18"/>
                <w:lang w:val="en-GB"/>
              </w:rPr>
              <w:t>No or very weak link to existing frameworks; unclear added value</w:t>
            </w:r>
            <w:r w:rsidRPr="00A52076">
              <w:rPr>
                <w:rFonts w:ascii="Verdana" w:hAnsi="Verdana"/>
                <w:i/>
                <w:sz w:val="18"/>
                <w:szCs w:val="18"/>
                <w:lang w:val="en-GB"/>
              </w:rPr>
              <w:br/>
            </w:r>
            <w:r w:rsidRPr="00A52076">
              <w:rPr>
                <w:rFonts w:ascii="Verdana" w:hAnsi="Verdana"/>
                <w:b/>
                <w:bCs/>
                <w:i/>
                <w:sz w:val="18"/>
                <w:szCs w:val="18"/>
                <w:lang w:val="en-GB"/>
              </w:rPr>
              <w:t>4–6</w:t>
            </w:r>
            <w:r w:rsidRPr="00A52076">
              <w:rPr>
                <w:rFonts w:ascii="Verdana" w:hAnsi="Verdana"/>
                <w:i/>
                <w:sz w:val="18"/>
                <w:szCs w:val="18"/>
                <w:lang w:val="en-GB"/>
              </w:rPr>
              <w:t xml:space="preserve">: </w:t>
            </w:r>
            <w:r w:rsidR="000F73A6" w:rsidRPr="00A52076">
              <w:rPr>
                <w:rFonts w:ascii="Verdana" w:hAnsi="Verdana"/>
                <w:i/>
                <w:sz w:val="18"/>
                <w:szCs w:val="18"/>
                <w:lang w:val="en-GB"/>
              </w:rPr>
              <w:t>Some relevant references, but unclear complementarity or added value</w:t>
            </w:r>
            <w:r w:rsidRPr="00A52076">
              <w:rPr>
                <w:rFonts w:ascii="Verdana" w:hAnsi="Verdana"/>
                <w:i/>
                <w:sz w:val="18"/>
                <w:szCs w:val="18"/>
                <w:lang w:val="en-GB"/>
              </w:rPr>
              <w:br/>
            </w:r>
            <w:r w:rsidRPr="00A52076">
              <w:rPr>
                <w:rFonts w:ascii="Verdana" w:hAnsi="Verdana"/>
                <w:b/>
                <w:bCs/>
                <w:i/>
                <w:sz w:val="18"/>
                <w:szCs w:val="18"/>
                <w:lang w:val="en-GB"/>
              </w:rPr>
              <w:t>7–8</w:t>
            </w:r>
            <w:r w:rsidRPr="00A52076">
              <w:rPr>
                <w:rFonts w:ascii="Verdana" w:hAnsi="Verdana"/>
                <w:i/>
                <w:sz w:val="18"/>
                <w:szCs w:val="18"/>
                <w:lang w:val="en-GB"/>
              </w:rPr>
              <w:t xml:space="preserve">: </w:t>
            </w:r>
            <w:proofErr w:type="spellStart"/>
            <w:proofErr w:type="gramStart"/>
            <w:r w:rsidR="000F73A6" w:rsidRPr="00A52076">
              <w:rPr>
                <w:rFonts w:ascii="Verdana" w:hAnsi="Verdana"/>
                <w:i/>
                <w:sz w:val="18"/>
                <w:szCs w:val="18"/>
                <w:lang w:val="en-GB"/>
              </w:rPr>
              <w:t>Well</w:t>
            </w:r>
            <w:proofErr w:type="gramEnd"/>
            <w:r w:rsidR="000F73A6" w:rsidRPr="00A52076">
              <w:rPr>
                <w:rFonts w:ascii="Verdana" w:hAnsi="Verdana"/>
                <w:i/>
                <w:sz w:val="18"/>
                <w:szCs w:val="18"/>
                <w:lang w:val="en-GB"/>
              </w:rPr>
              <w:t xml:space="preserve"> grounded</w:t>
            </w:r>
            <w:proofErr w:type="spellEnd"/>
            <w:r w:rsidR="000F73A6" w:rsidRPr="00A52076">
              <w:rPr>
                <w:rFonts w:ascii="Verdana" w:hAnsi="Verdana"/>
                <w:i/>
                <w:sz w:val="18"/>
                <w:szCs w:val="18"/>
                <w:lang w:val="en-GB"/>
              </w:rPr>
              <w:t xml:space="preserve"> in relevant frameworks; some added value demonstrated</w:t>
            </w:r>
            <w:r w:rsidRPr="00A52076">
              <w:rPr>
                <w:rFonts w:ascii="Verdana" w:hAnsi="Verdana"/>
                <w:i/>
                <w:sz w:val="18"/>
                <w:szCs w:val="18"/>
                <w:lang w:val="en-GB"/>
              </w:rPr>
              <w:br/>
            </w:r>
            <w:r w:rsidRPr="00A52076">
              <w:rPr>
                <w:rFonts w:ascii="Verdana" w:hAnsi="Verdana"/>
                <w:b/>
                <w:bCs/>
                <w:i/>
                <w:sz w:val="18"/>
                <w:szCs w:val="18"/>
                <w:lang w:val="en-GB"/>
              </w:rPr>
              <w:t>9–10</w:t>
            </w:r>
            <w:r w:rsidRPr="00A52076">
              <w:rPr>
                <w:rFonts w:ascii="Verdana" w:hAnsi="Verdana"/>
                <w:i/>
                <w:sz w:val="18"/>
                <w:szCs w:val="18"/>
                <w:lang w:val="en-GB"/>
              </w:rPr>
              <w:t xml:space="preserve">: </w:t>
            </w:r>
            <w:r w:rsidR="000F73A6" w:rsidRPr="00A52076">
              <w:rPr>
                <w:rFonts w:ascii="Verdana" w:hAnsi="Verdana"/>
                <w:i/>
                <w:sz w:val="18"/>
                <w:szCs w:val="18"/>
                <w:lang w:val="en-GB"/>
              </w:rPr>
              <w:t>Strong policy coherence and clearly defined added value in context of existing initiatives</w:t>
            </w:r>
          </w:p>
        </w:tc>
        <w:tc>
          <w:tcPr>
            <w:tcW w:w="536" w:type="pct"/>
          </w:tcPr>
          <w:p w14:paraId="33F7D75E" w14:textId="77777777" w:rsidR="00677CFF" w:rsidRPr="00A52076" w:rsidRDefault="00677CFF" w:rsidP="00B36717">
            <w:pPr>
              <w:rPr>
                <w:rFonts w:ascii="Verdana" w:hAnsi="Verdana"/>
                <w:i/>
                <w:sz w:val="18"/>
                <w:szCs w:val="18"/>
                <w:lang w:val="en-GB"/>
              </w:rPr>
            </w:pPr>
          </w:p>
        </w:tc>
        <w:tc>
          <w:tcPr>
            <w:tcW w:w="879" w:type="pct"/>
          </w:tcPr>
          <w:p w14:paraId="460E06F1" w14:textId="77777777" w:rsidR="00677CFF" w:rsidRPr="00A52076" w:rsidRDefault="00677CFF" w:rsidP="00B36717">
            <w:pPr>
              <w:rPr>
                <w:rFonts w:ascii="Verdana" w:hAnsi="Verdana"/>
                <w:i/>
                <w:sz w:val="18"/>
                <w:szCs w:val="18"/>
                <w:lang w:val="en-GB"/>
              </w:rPr>
            </w:pPr>
          </w:p>
        </w:tc>
      </w:tr>
      <w:tr w:rsidR="000E7A78" w:rsidRPr="00A52076" w14:paraId="1CACAD64" w14:textId="77777777">
        <w:trPr>
          <w:trHeight w:val="1253"/>
        </w:trPr>
        <w:tc>
          <w:tcPr>
            <w:tcW w:w="1055" w:type="pct"/>
            <w:shd w:val="clear" w:color="auto" w:fill="DEEAF6"/>
            <w:vAlign w:val="center"/>
          </w:tcPr>
          <w:p w14:paraId="15E0A06D" w14:textId="77777777" w:rsidR="00677CFF" w:rsidRPr="00A52076" w:rsidRDefault="000E7A78" w:rsidP="00991C62">
            <w:pPr>
              <w:rPr>
                <w:rFonts w:ascii="Verdana" w:hAnsi="Verdana"/>
                <w:b/>
                <w:sz w:val="18"/>
                <w:szCs w:val="18"/>
                <w:lang w:val="en-GB"/>
              </w:rPr>
            </w:pPr>
            <w:r w:rsidRPr="00A52076">
              <w:rPr>
                <w:rFonts w:ascii="Verdana" w:hAnsi="Verdana"/>
                <w:b/>
                <w:sz w:val="18"/>
                <w:szCs w:val="18"/>
                <w:lang w:val="en-GB"/>
              </w:rPr>
              <w:t>R</w:t>
            </w:r>
            <w:r w:rsidR="00677CFF" w:rsidRPr="00A52076">
              <w:rPr>
                <w:rFonts w:ascii="Verdana" w:hAnsi="Verdana"/>
                <w:b/>
                <w:sz w:val="18"/>
                <w:szCs w:val="18"/>
                <w:lang w:val="en-GB"/>
              </w:rPr>
              <w:t>ealistic and credible</w:t>
            </w:r>
            <w:r w:rsidRPr="00A52076">
              <w:rPr>
                <w:rFonts w:ascii="Verdana" w:hAnsi="Verdana"/>
                <w:b/>
                <w:sz w:val="18"/>
                <w:szCs w:val="18"/>
                <w:lang w:val="en-GB"/>
              </w:rPr>
              <w:t xml:space="preserve"> objectives</w:t>
            </w:r>
          </w:p>
        </w:tc>
        <w:tc>
          <w:tcPr>
            <w:tcW w:w="1226" w:type="pct"/>
          </w:tcPr>
          <w:p w14:paraId="65772F97" w14:textId="77777777" w:rsidR="00677CFF" w:rsidRPr="00A52076" w:rsidRDefault="000F73A6" w:rsidP="00B36717">
            <w:pPr>
              <w:spacing w:after="0" w:line="240" w:lineRule="auto"/>
              <w:rPr>
                <w:rFonts w:ascii="Verdana" w:hAnsi="Verdana"/>
                <w:i/>
                <w:sz w:val="18"/>
                <w:szCs w:val="18"/>
                <w:lang w:val="en-GB"/>
              </w:rPr>
            </w:pPr>
            <w:r w:rsidRPr="00A52076">
              <w:rPr>
                <w:rFonts w:ascii="Verdana" w:hAnsi="Verdana"/>
                <w:i/>
                <w:sz w:val="18"/>
                <w:szCs w:val="18"/>
                <w:lang w:val="en-GB"/>
              </w:rPr>
              <w:t>Are the general and specific objectives clearly defined? Are they measurable, actionable, and aligned with macroregional goals?</w:t>
            </w:r>
            <w:r w:rsidRPr="00A52076">
              <w:rPr>
                <w:rFonts w:ascii="Verdana" w:hAnsi="Verdana"/>
                <w:i/>
                <w:sz w:val="18"/>
                <w:szCs w:val="18"/>
                <w:lang w:val="en-GB"/>
              </w:rPr>
              <w:br/>
              <w:t>Do they fit the purpose of the document type (Master Plan, Action Plan, or Road Map)?</w:t>
            </w:r>
          </w:p>
        </w:tc>
        <w:tc>
          <w:tcPr>
            <w:tcW w:w="1304" w:type="pct"/>
          </w:tcPr>
          <w:p w14:paraId="2869A453" w14:textId="77777777" w:rsidR="00677CFF" w:rsidRPr="00A52076" w:rsidRDefault="000E7A78" w:rsidP="00B36717">
            <w:pPr>
              <w:rPr>
                <w:rFonts w:ascii="Verdana" w:hAnsi="Verdana"/>
                <w:i/>
                <w:sz w:val="18"/>
                <w:szCs w:val="18"/>
                <w:lang w:val="en-GB"/>
              </w:rPr>
            </w:pPr>
            <w:r w:rsidRPr="00A52076">
              <w:rPr>
                <w:rFonts w:ascii="Verdana" w:hAnsi="Verdana"/>
                <w:b/>
                <w:bCs/>
                <w:i/>
                <w:sz w:val="18"/>
                <w:szCs w:val="18"/>
                <w:lang w:val="en-GB"/>
              </w:rPr>
              <w:t>1–3</w:t>
            </w:r>
            <w:r w:rsidRPr="00A52076">
              <w:rPr>
                <w:rFonts w:ascii="Verdana" w:hAnsi="Verdana"/>
                <w:i/>
                <w:sz w:val="18"/>
                <w:szCs w:val="18"/>
                <w:lang w:val="en-GB"/>
              </w:rPr>
              <w:t>: Vague/unrealistic</w:t>
            </w:r>
            <w:r w:rsidRPr="00A52076">
              <w:rPr>
                <w:rFonts w:ascii="Verdana" w:hAnsi="Verdana"/>
                <w:i/>
                <w:sz w:val="18"/>
                <w:szCs w:val="18"/>
                <w:lang w:val="en-GB"/>
              </w:rPr>
              <w:br/>
            </w:r>
            <w:r w:rsidRPr="00A52076">
              <w:rPr>
                <w:rFonts w:ascii="Verdana" w:hAnsi="Verdana"/>
                <w:b/>
                <w:bCs/>
                <w:i/>
                <w:sz w:val="18"/>
                <w:szCs w:val="18"/>
                <w:lang w:val="en-GB"/>
              </w:rPr>
              <w:t>4–6</w:t>
            </w:r>
            <w:r w:rsidRPr="00A52076">
              <w:rPr>
                <w:rFonts w:ascii="Verdana" w:hAnsi="Verdana"/>
                <w:i/>
                <w:sz w:val="18"/>
                <w:szCs w:val="18"/>
                <w:lang w:val="en-GB"/>
              </w:rPr>
              <w:t>: Partially clear or not feasible</w:t>
            </w:r>
            <w:r w:rsidRPr="00A52076">
              <w:rPr>
                <w:rFonts w:ascii="Verdana" w:hAnsi="Verdana"/>
                <w:i/>
                <w:sz w:val="18"/>
                <w:szCs w:val="18"/>
                <w:lang w:val="en-GB"/>
              </w:rPr>
              <w:br/>
            </w:r>
            <w:r w:rsidRPr="00A52076">
              <w:rPr>
                <w:rFonts w:ascii="Verdana" w:hAnsi="Verdana"/>
                <w:b/>
                <w:bCs/>
                <w:i/>
                <w:sz w:val="18"/>
                <w:szCs w:val="18"/>
                <w:lang w:val="en-GB"/>
              </w:rPr>
              <w:t>7–8</w:t>
            </w:r>
            <w:r w:rsidRPr="00A52076">
              <w:rPr>
                <w:rFonts w:ascii="Verdana" w:hAnsi="Verdana"/>
                <w:i/>
                <w:sz w:val="18"/>
                <w:szCs w:val="18"/>
                <w:lang w:val="en-GB"/>
              </w:rPr>
              <w:t xml:space="preserve">: Mostly </w:t>
            </w:r>
            <w:r w:rsidR="005617CD" w:rsidRPr="00A52076">
              <w:rPr>
                <w:rFonts w:ascii="Verdana" w:hAnsi="Verdana"/>
                <w:i/>
                <w:sz w:val="18"/>
                <w:szCs w:val="18"/>
                <w:lang w:val="en-GB"/>
              </w:rPr>
              <w:t xml:space="preserve">clear </w:t>
            </w:r>
            <w:r w:rsidRPr="00A52076">
              <w:rPr>
                <w:rFonts w:ascii="Verdana" w:hAnsi="Verdana"/>
                <w:i/>
                <w:sz w:val="18"/>
                <w:szCs w:val="18"/>
                <w:lang w:val="en-GB"/>
              </w:rPr>
              <w:t xml:space="preserve">and </w:t>
            </w:r>
            <w:r w:rsidR="000F73A6" w:rsidRPr="00A52076">
              <w:rPr>
                <w:rFonts w:ascii="Verdana" w:hAnsi="Verdana"/>
                <w:i/>
                <w:sz w:val="18"/>
                <w:szCs w:val="18"/>
                <w:lang w:val="en-GB"/>
              </w:rPr>
              <w:t>relevant</w:t>
            </w:r>
            <w:r w:rsidRPr="00A52076">
              <w:rPr>
                <w:rFonts w:ascii="Verdana" w:hAnsi="Verdana"/>
                <w:i/>
                <w:sz w:val="18"/>
                <w:szCs w:val="18"/>
                <w:lang w:val="en-GB"/>
              </w:rPr>
              <w:br/>
            </w:r>
            <w:r w:rsidRPr="00A52076">
              <w:rPr>
                <w:rFonts w:ascii="Verdana" w:hAnsi="Verdana"/>
                <w:b/>
                <w:bCs/>
                <w:i/>
                <w:sz w:val="18"/>
                <w:szCs w:val="18"/>
                <w:lang w:val="en-GB"/>
              </w:rPr>
              <w:t>9–10</w:t>
            </w:r>
            <w:r w:rsidRPr="00A52076">
              <w:rPr>
                <w:rFonts w:ascii="Verdana" w:hAnsi="Verdana"/>
                <w:i/>
                <w:sz w:val="18"/>
                <w:szCs w:val="18"/>
                <w:lang w:val="en-GB"/>
              </w:rPr>
              <w:t xml:space="preserve">: </w:t>
            </w:r>
            <w:r w:rsidR="000F73A6" w:rsidRPr="00A52076">
              <w:rPr>
                <w:rFonts w:ascii="Verdana" w:hAnsi="Verdana"/>
                <w:i/>
                <w:sz w:val="18"/>
                <w:szCs w:val="18"/>
                <w:lang w:val="en-GB"/>
              </w:rPr>
              <w:t>Strong, structured, well-aligned</w:t>
            </w:r>
          </w:p>
        </w:tc>
        <w:tc>
          <w:tcPr>
            <w:tcW w:w="536" w:type="pct"/>
          </w:tcPr>
          <w:p w14:paraId="77D1D047" w14:textId="77777777" w:rsidR="00677CFF" w:rsidRPr="00A52076" w:rsidRDefault="00677CFF" w:rsidP="00B36717">
            <w:pPr>
              <w:rPr>
                <w:rFonts w:ascii="Verdana" w:hAnsi="Verdana"/>
                <w:i/>
                <w:sz w:val="18"/>
                <w:szCs w:val="18"/>
                <w:lang w:val="en-GB"/>
              </w:rPr>
            </w:pPr>
          </w:p>
        </w:tc>
        <w:tc>
          <w:tcPr>
            <w:tcW w:w="879" w:type="pct"/>
          </w:tcPr>
          <w:p w14:paraId="4730229D" w14:textId="77777777" w:rsidR="00677CFF" w:rsidRPr="00A52076" w:rsidRDefault="00677CFF" w:rsidP="00B36717">
            <w:pPr>
              <w:rPr>
                <w:rFonts w:ascii="Verdana" w:hAnsi="Verdana"/>
                <w:i/>
                <w:sz w:val="18"/>
                <w:szCs w:val="18"/>
                <w:lang w:val="en-GB"/>
              </w:rPr>
            </w:pPr>
          </w:p>
        </w:tc>
      </w:tr>
      <w:tr w:rsidR="000E7A78" w:rsidRPr="00A52076" w14:paraId="5C502C51" w14:textId="77777777">
        <w:trPr>
          <w:trHeight w:val="424"/>
        </w:trPr>
        <w:tc>
          <w:tcPr>
            <w:tcW w:w="1055" w:type="pct"/>
            <w:shd w:val="clear" w:color="auto" w:fill="DEEAF6"/>
            <w:vAlign w:val="center"/>
          </w:tcPr>
          <w:p w14:paraId="27848C54" w14:textId="77777777" w:rsidR="00677CFF" w:rsidRPr="00A52076" w:rsidRDefault="00677CFF" w:rsidP="00991C62">
            <w:pPr>
              <w:rPr>
                <w:rFonts w:ascii="Verdana" w:hAnsi="Verdana"/>
                <w:b/>
                <w:sz w:val="18"/>
                <w:szCs w:val="18"/>
                <w:lang w:val="en-GB"/>
              </w:rPr>
            </w:pPr>
            <w:r w:rsidRPr="00A52076">
              <w:rPr>
                <w:rFonts w:ascii="Verdana" w:hAnsi="Verdana"/>
                <w:b/>
                <w:sz w:val="18"/>
                <w:szCs w:val="18"/>
                <w:lang w:val="en-GB"/>
              </w:rPr>
              <w:t>Macroregional (transnational) impact</w:t>
            </w:r>
          </w:p>
        </w:tc>
        <w:tc>
          <w:tcPr>
            <w:tcW w:w="1226" w:type="pct"/>
          </w:tcPr>
          <w:p w14:paraId="2308326E" w14:textId="77777777" w:rsidR="00677CFF" w:rsidRPr="00A52076" w:rsidRDefault="000F73A6" w:rsidP="00B36717">
            <w:pPr>
              <w:spacing w:after="0" w:line="240" w:lineRule="auto"/>
              <w:rPr>
                <w:rFonts w:ascii="Verdana" w:hAnsi="Verdana"/>
                <w:i/>
                <w:sz w:val="18"/>
                <w:szCs w:val="18"/>
                <w:lang w:val="en-GB"/>
              </w:rPr>
            </w:pPr>
            <w:r w:rsidRPr="00A52076">
              <w:rPr>
                <w:rFonts w:ascii="Verdana" w:hAnsi="Verdana"/>
                <w:i/>
                <w:sz w:val="18"/>
                <w:szCs w:val="18"/>
                <w:lang w:val="en-GB"/>
              </w:rPr>
              <w:t>Will the strategic document support cooperation across multiple countries?</w:t>
            </w:r>
            <w:r w:rsidRPr="00A52076">
              <w:rPr>
                <w:rFonts w:ascii="Verdana" w:hAnsi="Verdana"/>
                <w:i/>
                <w:sz w:val="18"/>
                <w:szCs w:val="18"/>
                <w:lang w:val="en-GB"/>
              </w:rPr>
              <w:br/>
              <w:t>Does it propose a macroregional framework or harmonised actions?</w:t>
            </w:r>
            <w:r w:rsidRPr="00A52076">
              <w:rPr>
                <w:rFonts w:ascii="Verdana" w:hAnsi="Verdana"/>
                <w:i/>
                <w:sz w:val="18"/>
                <w:szCs w:val="18"/>
                <w:lang w:val="en-GB"/>
              </w:rPr>
              <w:br/>
              <w:t>Is the expected impact well described?</w:t>
            </w:r>
          </w:p>
        </w:tc>
        <w:tc>
          <w:tcPr>
            <w:tcW w:w="1304" w:type="pct"/>
          </w:tcPr>
          <w:p w14:paraId="0C837D7B" w14:textId="77777777" w:rsidR="00677CFF" w:rsidRPr="00A52076" w:rsidRDefault="000E7A78" w:rsidP="005E12F7">
            <w:pPr>
              <w:rPr>
                <w:rFonts w:ascii="Verdana" w:hAnsi="Verdana"/>
                <w:i/>
                <w:sz w:val="18"/>
                <w:szCs w:val="18"/>
                <w:lang w:val="en-GB"/>
              </w:rPr>
            </w:pPr>
            <w:r w:rsidRPr="00A52076">
              <w:rPr>
                <w:rFonts w:ascii="Verdana" w:hAnsi="Verdana"/>
                <w:b/>
                <w:bCs/>
                <w:i/>
                <w:sz w:val="18"/>
                <w:szCs w:val="18"/>
                <w:lang w:val="en-GB"/>
              </w:rPr>
              <w:t>1–3</w:t>
            </w:r>
            <w:r w:rsidRPr="00A52076">
              <w:rPr>
                <w:rFonts w:ascii="Verdana" w:hAnsi="Verdana"/>
                <w:i/>
                <w:sz w:val="18"/>
                <w:szCs w:val="18"/>
                <w:lang w:val="en-GB"/>
              </w:rPr>
              <w:t>: Local/limited scope</w:t>
            </w:r>
            <w:r w:rsidRPr="00A52076">
              <w:rPr>
                <w:rFonts w:ascii="Verdana" w:hAnsi="Verdana"/>
                <w:i/>
                <w:sz w:val="18"/>
                <w:szCs w:val="18"/>
                <w:lang w:val="en-GB"/>
              </w:rPr>
              <w:br/>
            </w:r>
            <w:r w:rsidRPr="00A52076">
              <w:rPr>
                <w:rFonts w:ascii="Verdana" w:hAnsi="Verdana"/>
                <w:b/>
                <w:bCs/>
                <w:i/>
                <w:sz w:val="18"/>
                <w:szCs w:val="18"/>
                <w:lang w:val="en-GB"/>
              </w:rPr>
              <w:t>4–6</w:t>
            </w:r>
            <w:r w:rsidRPr="00A52076">
              <w:rPr>
                <w:rFonts w:ascii="Verdana" w:hAnsi="Verdana"/>
                <w:i/>
                <w:sz w:val="18"/>
                <w:szCs w:val="18"/>
                <w:lang w:val="en-GB"/>
              </w:rPr>
              <w:t xml:space="preserve">: Some cross-border </w:t>
            </w:r>
            <w:r w:rsidR="000F73A6" w:rsidRPr="00A52076">
              <w:rPr>
                <w:rFonts w:ascii="Verdana" w:hAnsi="Verdana"/>
                <w:i/>
                <w:sz w:val="18"/>
                <w:szCs w:val="18"/>
                <w:lang w:val="en-GB"/>
              </w:rPr>
              <w:t>scope</w:t>
            </w:r>
            <w:r w:rsidRPr="00A52076">
              <w:rPr>
                <w:rFonts w:ascii="Verdana" w:hAnsi="Verdana"/>
                <w:i/>
                <w:sz w:val="18"/>
                <w:szCs w:val="18"/>
                <w:lang w:val="en-GB"/>
              </w:rPr>
              <w:br/>
            </w:r>
            <w:r w:rsidRPr="00A52076">
              <w:rPr>
                <w:rFonts w:ascii="Verdana" w:hAnsi="Verdana"/>
                <w:b/>
                <w:bCs/>
                <w:i/>
                <w:sz w:val="18"/>
                <w:szCs w:val="18"/>
                <w:lang w:val="en-GB"/>
              </w:rPr>
              <w:t>7–8</w:t>
            </w:r>
            <w:r w:rsidRPr="00A52076">
              <w:rPr>
                <w:rFonts w:ascii="Verdana" w:hAnsi="Verdana"/>
                <w:i/>
                <w:sz w:val="18"/>
                <w:szCs w:val="18"/>
                <w:lang w:val="en-GB"/>
              </w:rPr>
              <w:t>: Solid transnational cooperation</w:t>
            </w:r>
            <w:r w:rsidRPr="00A52076">
              <w:rPr>
                <w:rFonts w:ascii="Verdana" w:hAnsi="Verdana"/>
                <w:i/>
                <w:sz w:val="18"/>
                <w:szCs w:val="18"/>
                <w:lang w:val="en-GB"/>
              </w:rPr>
              <w:br/>
            </w:r>
            <w:r w:rsidRPr="00A52076">
              <w:rPr>
                <w:rFonts w:ascii="Verdana" w:hAnsi="Verdana"/>
                <w:b/>
                <w:bCs/>
                <w:i/>
                <w:sz w:val="18"/>
                <w:szCs w:val="18"/>
                <w:lang w:val="en-GB"/>
              </w:rPr>
              <w:t>9–10</w:t>
            </w:r>
            <w:r w:rsidRPr="00A52076">
              <w:rPr>
                <w:rFonts w:ascii="Verdana" w:hAnsi="Verdana"/>
                <w:i/>
                <w:sz w:val="18"/>
                <w:szCs w:val="18"/>
                <w:lang w:val="en-GB"/>
              </w:rPr>
              <w:t>: Strong macroregional relevance</w:t>
            </w:r>
          </w:p>
        </w:tc>
        <w:tc>
          <w:tcPr>
            <w:tcW w:w="536" w:type="pct"/>
          </w:tcPr>
          <w:p w14:paraId="2B719128" w14:textId="77777777" w:rsidR="00677CFF" w:rsidRPr="00A52076" w:rsidRDefault="00677CFF" w:rsidP="005E12F7">
            <w:pPr>
              <w:rPr>
                <w:rFonts w:ascii="Verdana" w:hAnsi="Verdana"/>
                <w:i/>
                <w:sz w:val="18"/>
                <w:szCs w:val="18"/>
                <w:lang w:val="en-GB"/>
              </w:rPr>
            </w:pPr>
          </w:p>
        </w:tc>
        <w:tc>
          <w:tcPr>
            <w:tcW w:w="879" w:type="pct"/>
          </w:tcPr>
          <w:p w14:paraId="3EDA6B38" w14:textId="77777777" w:rsidR="00677CFF" w:rsidRPr="00A52076" w:rsidRDefault="00677CFF" w:rsidP="005E12F7">
            <w:pPr>
              <w:rPr>
                <w:rFonts w:ascii="Verdana" w:hAnsi="Verdana"/>
                <w:i/>
                <w:sz w:val="18"/>
                <w:szCs w:val="18"/>
                <w:lang w:val="en-GB"/>
              </w:rPr>
            </w:pPr>
          </w:p>
        </w:tc>
      </w:tr>
      <w:tr w:rsidR="000E7A78" w:rsidRPr="00A52076" w14:paraId="0326B10A" w14:textId="77777777">
        <w:trPr>
          <w:trHeight w:val="1565"/>
        </w:trPr>
        <w:tc>
          <w:tcPr>
            <w:tcW w:w="1055" w:type="pct"/>
            <w:shd w:val="clear" w:color="auto" w:fill="DEEAF6"/>
            <w:vAlign w:val="center"/>
          </w:tcPr>
          <w:p w14:paraId="0AC10BA0" w14:textId="77777777" w:rsidR="00677CFF" w:rsidRPr="00A52076" w:rsidRDefault="008001C4" w:rsidP="00991C62">
            <w:pPr>
              <w:rPr>
                <w:rFonts w:ascii="Verdana" w:hAnsi="Verdana"/>
                <w:b/>
                <w:sz w:val="18"/>
                <w:szCs w:val="18"/>
                <w:lang w:val="en-GB"/>
              </w:rPr>
            </w:pPr>
            <w:r w:rsidRPr="00A52076">
              <w:rPr>
                <w:rFonts w:ascii="Verdana" w:hAnsi="Verdana"/>
                <w:b/>
                <w:sz w:val="18"/>
                <w:szCs w:val="18"/>
                <w:lang w:val="en-GB"/>
              </w:rPr>
              <w:t xml:space="preserve">Feasibility </w:t>
            </w:r>
            <w:r w:rsidR="00A52076" w:rsidRPr="00A52076">
              <w:rPr>
                <w:rFonts w:ascii="Verdana" w:hAnsi="Verdana"/>
                <w:b/>
                <w:sz w:val="18"/>
                <w:szCs w:val="18"/>
                <w:lang w:val="en-GB"/>
              </w:rPr>
              <w:t xml:space="preserve">and clarity </w:t>
            </w:r>
            <w:r w:rsidRPr="00A52076">
              <w:rPr>
                <w:rFonts w:ascii="Verdana" w:hAnsi="Verdana"/>
                <w:b/>
                <w:sz w:val="18"/>
                <w:szCs w:val="18"/>
                <w:lang w:val="en-GB"/>
              </w:rPr>
              <w:t>of proposed measures/</w:t>
            </w:r>
            <w:r w:rsidR="00A52076" w:rsidRPr="00A52076">
              <w:rPr>
                <w:rFonts w:ascii="Verdana" w:hAnsi="Verdana"/>
                <w:b/>
                <w:sz w:val="18"/>
                <w:szCs w:val="18"/>
                <w:lang w:val="en-GB"/>
              </w:rPr>
              <w:t xml:space="preserve"> </w:t>
            </w:r>
            <w:proofErr w:type="spellStart"/>
            <w:r w:rsidRPr="00A52076">
              <w:rPr>
                <w:rFonts w:ascii="Verdana" w:hAnsi="Verdana"/>
                <w:b/>
                <w:sz w:val="18"/>
                <w:szCs w:val="18"/>
                <w:lang w:val="en-GB"/>
              </w:rPr>
              <w:t>activites</w:t>
            </w:r>
            <w:proofErr w:type="spellEnd"/>
            <w:r w:rsidRPr="00A52076">
              <w:rPr>
                <w:rFonts w:ascii="Verdana" w:hAnsi="Verdana"/>
                <w:b/>
                <w:sz w:val="18"/>
                <w:szCs w:val="18"/>
                <w:lang w:val="en-GB"/>
              </w:rPr>
              <w:t>/</w:t>
            </w:r>
            <w:r w:rsidR="00A52076" w:rsidRPr="00A52076">
              <w:rPr>
                <w:rFonts w:ascii="Verdana" w:hAnsi="Verdana"/>
                <w:b/>
                <w:sz w:val="18"/>
                <w:szCs w:val="18"/>
                <w:lang w:val="en-GB"/>
              </w:rPr>
              <w:t xml:space="preserve"> </w:t>
            </w:r>
            <w:r w:rsidRPr="00A52076">
              <w:rPr>
                <w:rFonts w:ascii="Verdana" w:hAnsi="Verdana"/>
                <w:b/>
                <w:sz w:val="18"/>
                <w:szCs w:val="18"/>
                <w:lang w:val="en-GB"/>
              </w:rPr>
              <w:lastRenderedPageBreak/>
              <w:t>intervention</w:t>
            </w:r>
            <w:r w:rsidR="00A52076" w:rsidRPr="00A52076">
              <w:rPr>
                <w:rFonts w:ascii="Verdana" w:hAnsi="Verdana"/>
                <w:b/>
                <w:sz w:val="18"/>
                <w:szCs w:val="18"/>
                <w:lang w:val="en-GB"/>
              </w:rPr>
              <w:t>s/ components</w:t>
            </w:r>
          </w:p>
        </w:tc>
        <w:tc>
          <w:tcPr>
            <w:tcW w:w="1226" w:type="pct"/>
          </w:tcPr>
          <w:p w14:paraId="2AE7B7B1" w14:textId="77777777" w:rsidR="00677CFF" w:rsidRPr="00A52076" w:rsidRDefault="00A52076" w:rsidP="005E12F7">
            <w:pPr>
              <w:spacing w:after="0"/>
              <w:rPr>
                <w:rFonts w:ascii="Verdana" w:hAnsi="Verdana"/>
                <w:i/>
                <w:iCs/>
                <w:sz w:val="18"/>
                <w:szCs w:val="18"/>
                <w:lang w:val="en-GB"/>
              </w:rPr>
            </w:pPr>
            <w:r w:rsidRPr="00A52076">
              <w:rPr>
                <w:rFonts w:ascii="Verdana" w:hAnsi="Verdana"/>
                <w:i/>
                <w:iCs/>
                <w:sz w:val="18"/>
                <w:szCs w:val="18"/>
                <w:lang w:val="en-GB"/>
              </w:rPr>
              <w:lastRenderedPageBreak/>
              <w:t>Are measures/ interventions logical, feasible, and clearly linked to objectives?</w:t>
            </w:r>
            <w:r w:rsidRPr="00A52076">
              <w:rPr>
                <w:rFonts w:ascii="Verdana" w:hAnsi="Verdana"/>
                <w:i/>
                <w:iCs/>
                <w:sz w:val="18"/>
                <w:szCs w:val="18"/>
                <w:lang w:val="en-GB"/>
              </w:rPr>
              <w:br/>
              <w:t xml:space="preserve">Are cross-cutting aspects (e.g. digital, climate, capacity </w:t>
            </w:r>
            <w:r w:rsidRPr="00A52076">
              <w:rPr>
                <w:rFonts w:ascii="Verdana" w:hAnsi="Verdana"/>
                <w:i/>
                <w:iCs/>
                <w:sz w:val="18"/>
                <w:szCs w:val="18"/>
                <w:lang w:val="en-GB"/>
              </w:rPr>
              <w:lastRenderedPageBreak/>
              <w:t>building) included where applicable?</w:t>
            </w:r>
            <w:r w:rsidRPr="00A52076">
              <w:rPr>
                <w:rFonts w:ascii="Verdana" w:hAnsi="Verdana"/>
                <w:i/>
                <w:iCs/>
                <w:sz w:val="18"/>
                <w:szCs w:val="18"/>
                <w:lang w:val="en-GB"/>
              </w:rPr>
              <w:br/>
              <w:t>Are suggestions for implementation formats (e.g. project fiches, studies) included and realistic?</w:t>
            </w:r>
          </w:p>
        </w:tc>
        <w:tc>
          <w:tcPr>
            <w:tcW w:w="1304" w:type="pct"/>
          </w:tcPr>
          <w:p w14:paraId="167ECE7B" w14:textId="77777777" w:rsidR="00677CFF" w:rsidRPr="00A52076" w:rsidRDefault="000E7A78" w:rsidP="005E12F7">
            <w:pPr>
              <w:spacing w:after="0"/>
              <w:rPr>
                <w:rFonts w:ascii="Verdana" w:hAnsi="Verdana"/>
                <w:i/>
                <w:iCs/>
                <w:sz w:val="18"/>
                <w:szCs w:val="18"/>
                <w:lang w:val="en-GB"/>
              </w:rPr>
            </w:pPr>
            <w:r w:rsidRPr="00A52076">
              <w:rPr>
                <w:rFonts w:ascii="Verdana" w:hAnsi="Verdana"/>
                <w:b/>
                <w:bCs/>
                <w:i/>
                <w:iCs/>
                <w:sz w:val="18"/>
                <w:szCs w:val="18"/>
                <w:lang w:val="en-GB"/>
              </w:rPr>
              <w:lastRenderedPageBreak/>
              <w:t>1–3</w:t>
            </w:r>
            <w:r w:rsidRPr="00A52076">
              <w:rPr>
                <w:rFonts w:ascii="Verdana" w:hAnsi="Verdana"/>
                <w:i/>
                <w:iCs/>
                <w:sz w:val="18"/>
                <w:szCs w:val="18"/>
                <w:lang w:val="en-GB"/>
              </w:rPr>
              <w:t>: Unclear or poorly linked</w:t>
            </w:r>
            <w:r w:rsidR="00D37A36" w:rsidRPr="00A52076">
              <w:rPr>
                <w:rFonts w:ascii="Verdana" w:hAnsi="Verdana"/>
                <w:i/>
                <w:iCs/>
                <w:sz w:val="18"/>
                <w:szCs w:val="18"/>
                <w:lang w:val="en-GB"/>
              </w:rPr>
              <w:t xml:space="preserve">, no further  </w:t>
            </w:r>
            <w:proofErr w:type="spellStart"/>
            <w:r w:rsidR="00D37A36" w:rsidRPr="00A52076">
              <w:rPr>
                <w:rFonts w:ascii="Verdana" w:hAnsi="Verdana"/>
                <w:i/>
                <w:iCs/>
                <w:sz w:val="18"/>
                <w:szCs w:val="18"/>
                <w:lang w:val="en-GB"/>
              </w:rPr>
              <w:t>implementaion</w:t>
            </w:r>
            <w:proofErr w:type="spellEnd"/>
            <w:r w:rsidR="00D37A36" w:rsidRPr="00A52076">
              <w:rPr>
                <w:rFonts w:ascii="Verdana" w:hAnsi="Verdana"/>
                <w:i/>
                <w:iCs/>
                <w:sz w:val="18"/>
                <w:szCs w:val="18"/>
                <w:lang w:val="en-GB"/>
              </w:rPr>
              <w:t xml:space="preserve"> formats development suggested</w:t>
            </w:r>
            <w:r w:rsidRPr="00A52076">
              <w:rPr>
                <w:rFonts w:ascii="Verdana" w:hAnsi="Verdana"/>
                <w:i/>
                <w:iCs/>
                <w:sz w:val="18"/>
                <w:szCs w:val="18"/>
                <w:lang w:val="en-GB"/>
              </w:rPr>
              <w:br/>
            </w:r>
            <w:r w:rsidRPr="00A52076">
              <w:rPr>
                <w:rFonts w:ascii="Verdana" w:hAnsi="Verdana"/>
                <w:b/>
                <w:bCs/>
                <w:i/>
                <w:iCs/>
                <w:sz w:val="18"/>
                <w:szCs w:val="18"/>
                <w:lang w:val="en-GB"/>
              </w:rPr>
              <w:t>4–6</w:t>
            </w:r>
            <w:r w:rsidRPr="00A52076">
              <w:rPr>
                <w:rFonts w:ascii="Verdana" w:hAnsi="Verdana"/>
                <w:i/>
                <w:iCs/>
                <w:sz w:val="18"/>
                <w:szCs w:val="18"/>
                <w:lang w:val="en-GB"/>
              </w:rPr>
              <w:t>: Listed but weak or missing cross-</w:t>
            </w:r>
            <w:r w:rsidRPr="00A52076">
              <w:rPr>
                <w:rFonts w:ascii="Verdana" w:hAnsi="Verdana"/>
                <w:i/>
                <w:iCs/>
                <w:sz w:val="18"/>
                <w:szCs w:val="18"/>
                <w:lang w:val="en-GB"/>
              </w:rPr>
              <w:lastRenderedPageBreak/>
              <w:t>cutting value</w:t>
            </w:r>
            <w:r w:rsidR="00D37A36" w:rsidRPr="00A52076">
              <w:rPr>
                <w:rFonts w:ascii="Verdana" w:hAnsi="Verdana"/>
                <w:i/>
                <w:iCs/>
                <w:sz w:val="18"/>
                <w:szCs w:val="18"/>
                <w:lang w:val="en-GB"/>
              </w:rPr>
              <w:t xml:space="preserve"> and clear connection to implementation formats</w:t>
            </w:r>
            <w:r w:rsidRPr="00A52076">
              <w:rPr>
                <w:rFonts w:ascii="Verdana" w:hAnsi="Verdana"/>
                <w:i/>
                <w:iCs/>
                <w:sz w:val="18"/>
                <w:szCs w:val="18"/>
                <w:lang w:val="en-GB"/>
              </w:rPr>
              <w:br/>
            </w:r>
            <w:r w:rsidRPr="00A52076">
              <w:rPr>
                <w:rFonts w:ascii="Verdana" w:hAnsi="Verdana"/>
                <w:b/>
                <w:bCs/>
                <w:i/>
                <w:iCs/>
                <w:sz w:val="18"/>
                <w:szCs w:val="18"/>
                <w:lang w:val="en-GB"/>
              </w:rPr>
              <w:t>7–8</w:t>
            </w:r>
            <w:r w:rsidRPr="00A52076">
              <w:rPr>
                <w:rFonts w:ascii="Verdana" w:hAnsi="Verdana"/>
                <w:i/>
                <w:iCs/>
                <w:sz w:val="18"/>
                <w:szCs w:val="18"/>
                <w:lang w:val="en-GB"/>
              </w:rPr>
              <w:t>: Clear and relevant</w:t>
            </w:r>
            <w:r w:rsidR="00D37A36" w:rsidRPr="00A52076">
              <w:rPr>
                <w:rFonts w:ascii="Verdana" w:hAnsi="Verdana"/>
                <w:i/>
                <w:iCs/>
                <w:sz w:val="18"/>
                <w:szCs w:val="18"/>
                <w:lang w:val="en-GB"/>
              </w:rPr>
              <w:t>, some examples of further implementation formats development are given</w:t>
            </w:r>
            <w:r w:rsidRPr="00A52076">
              <w:rPr>
                <w:rFonts w:ascii="Verdana" w:hAnsi="Verdana"/>
                <w:i/>
                <w:iCs/>
                <w:sz w:val="18"/>
                <w:szCs w:val="18"/>
                <w:lang w:val="en-GB"/>
              </w:rPr>
              <w:br/>
            </w:r>
            <w:r w:rsidRPr="00A52076">
              <w:rPr>
                <w:rFonts w:ascii="Verdana" w:hAnsi="Verdana"/>
                <w:b/>
                <w:bCs/>
                <w:i/>
                <w:iCs/>
                <w:sz w:val="18"/>
                <w:szCs w:val="18"/>
                <w:lang w:val="en-GB"/>
              </w:rPr>
              <w:t>9–10</w:t>
            </w:r>
            <w:r w:rsidRPr="00A52076">
              <w:rPr>
                <w:rFonts w:ascii="Verdana" w:hAnsi="Verdana"/>
                <w:i/>
                <w:iCs/>
                <w:sz w:val="18"/>
                <w:szCs w:val="18"/>
                <w:lang w:val="en-GB"/>
              </w:rPr>
              <w:t>: Strong alignment and cross-cutting integration</w:t>
            </w:r>
            <w:r w:rsidR="00D37A36" w:rsidRPr="00A52076">
              <w:rPr>
                <w:rFonts w:ascii="Verdana" w:hAnsi="Verdana"/>
                <w:i/>
                <w:iCs/>
                <w:sz w:val="18"/>
                <w:szCs w:val="18"/>
                <w:lang w:val="en-GB"/>
              </w:rPr>
              <w:t xml:space="preserve">, for each </w:t>
            </w:r>
            <w:r w:rsidR="00A52076" w:rsidRPr="00A52076">
              <w:rPr>
                <w:rFonts w:ascii="Verdana" w:hAnsi="Verdana"/>
                <w:i/>
                <w:iCs/>
                <w:sz w:val="18"/>
                <w:szCs w:val="18"/>
                <w:lang w:val="en-GB"/>
              </w:rPr>
              <w:t>propose measure</w:t>
            </w:r>
            <w:r w:rsidR="00D37A36" w:rsidRPr="00A52076">
              <w:rPr>
                <w:rFonts w:ascii="Verdana" w:hAnsi="Verdana"/>
                <w:i/>
                <w:iCs/>
                <w:sz w:val="18"/>
                <w:szCs w:val="18"/>
                <w:lang w:val="en-GB"/>
              </w:rPr>
              <w:t>/</w:t>
            </w:r>
            <w:proofErr w:type="spellStart"/>
            <w:r w:rsidR="00D37A36" w:rsidRPr="00A52076">
              <w:rPr>
                <w:rFonts w:ascii="Verdana" w:hAnsi="Verdana"/>
                <w:i/>
                <w:iCs/>
                <w:sz w:val="18"/>
                <w:szCs w:val="18"/>
                <w:lang w:val="en-GB"/>
              </w:rPr>
              <w:t>intervetion</w:t>
            </w:r>
            <w:proofErr w:type="spellEnd"/>
            <w:r w:rsidR="00D37A36" w:rsidRPr="00A52076">
              <w:rPr>
                <w:rFonts w:ascii="Verdana" w:hAnsi="Verdana"/>
                <w:i/>
                <w:iCs/>
                <w:sz w:val="18"/>
                <w:szCs w:val="18"/>
                <w:lang w:val="en-GB"/>
              </w:rPr>
              <w:t xml:space="preserve"> is given example of possible </w:t>
            </w:r>
            <w:r w:rsidR="00A52076" w:rsidRPr="00A52076">
              <w:rPr>
                <w:rFonts w:ascii="Verdana" w:hAnsi="Verdana"/>
                <w:i/>
                <w:iCs/>
                <w:sz w:val="18"/>
                <w:szCs w:val="18"/>
                <w:lang w:val="en-GB"/>
              </w:rPr>
              <w:t xml:space="preserve"> </w:t>
            </w:r>
            <w:r w:rsidR="00D37A36" w:rsidRPr="00A52076">
              <w:rPr>
                <w:rFonts w:ascii="Verdana" w:hAnsi="Verdana"/>
                <w:i/>
                <w:iCs/>
                <w:sz w:val="18"/>
                <w:szCs w:val="18"/>
                <w:lang w:val="en-GB"/>
              </w:rPr>
              <w:t xml:space="preserve">implementation format development </w:t>
            </w:r>
          </w:p>
        </w:tc>
        <w:tc>
          <w:tcPr>
            <w:tcW w:w="536" w:type="pct"/>
          </w:tcPr>
          <w:p w14:paraId="19C3FB9C" w14:textId="77777777" w:rsidR="00677CFF" w:rsidRPr="00A52076" w:rsidRDefault="00677CFF" w:rsidP="005E12F7">
            <w:pPr>
              <w:spacing w:after="0"/>
              <w:rPr>
                <w:rFonts w:ascii="Verdana" w:hAnsi="Verdana"/>
                <w:sz w:val="18"/>
                <w:szCs w:val="18"/>
                <w:lang w:val="en-GB"/>
              </w:rPr>
            </w:pPr>
          </w:p>
        </w:tc>
        <w:tc>
          <w:tcPr>
            <w:tcW w:w="879" w:type="pct"/>
          </w:tcPr>
          <w:p w14:paraId="0E98489F" w14:textId="77777777" w:rsidR="00677CFF" w:rsidRPr="00A52076" w:rsidRDefault="00677CFF" w:rsidP="005E12F7">
            <w:pPr>
              <w:spacing w:after="0"/>
              <w:rPr>
                <w:rFonts w:ascii="Verdana" w:hAnsi="Verdana"/>
                <w:sz w:val="18"/>
                <w:szCs w:val="18"/>
                <w:lang w:val="en-GB"/>
              </w:rPr>
            </w:pPr>
          </w:p>
        </w:tc>
      </w:tr>
      <w:tr w:rsidR="00991C62" w:rsidRPr="00A52076" w14:paraId="0E22E72A" w14:textId="77777777">
        <w:trPr>
          <w:trHeight w:val="1565"/>
        </w:trPr>
        <w:tc>
          <w:tcPr>
            <w:tcW w:w="1055" w:type="pct"/>
            <w:shd w:val="clear" w:color="auto" w:fill="DEEAF6"/>
            <w:vAlign w:val="center"/>
          </w:tcPr>
          <w:p w14:paraId="7E6285BA" w14:textId="77777777" w:rsidR="000E7A78" w:rsidRPr="00A52076" w:rsidRDefault="000E7A78" w:rsidP="00991C62">
            <w:pPr>
              <w:rPr>
                <w:rFonts w:ascii="Verdana" w:hAnsi="Verdana"/>
                <w:b/>
                <w:sz w:val="18"/>
                <w:szCs w:val="18"/>
                <w:lang w:val="en-GB"/>
              </w:rPr>
            </w:pPr>
            <w:r w:rsidRPr="00A52076">
              <w:rPr>
                <w:rFonts w:ascii="Verdana" w:hAnsi="Verdana"/>
                <w:b/>
                <w:sz w:val="18"/>
                <w:szCs w:val="18"/>
                <w:lang w:val="en-GB"/>
              </w:rPr>
              <w:t>Expected results and outcomes</w:t>
            </w:r>
          </w:p>
        </w:tc>
        <w:tc>
          <w:tcPr>
            <w:tcW w:w="1226" w:type="pct"/>
          </w:tcPr>
          <w:p w14:paraId="24B11A26" w14:textId="77777777" w:rsidR="000E7A78" w:rsidRPr="00A52076" w:rsidRDefault="00A52076" w:rsidP="005E12F7">
            <w:pPr>
              <w:spacing w:after="0"/>
              <w:rPr>
                <w:rFonts w:ascii="Verdana" w:hAnsi="Verdana"/>
                <w:i/>
                <w:iCs/>
                <w:sz w:val="18"/>
                <w:szCs w:val="18"/>
                <w:lang w:val="en-GB"/>
              </w:rPr>
            </w:pPr>
            <w:r w:rsidRPr="00A52076">
              <w:rPr>
                <w:rFonts w:ascii="Verdana" w:hAnsi="Verdana"/>
                <w:i/>
                <w:iCs/>
                <w:sz w:val="18"/>
                <w:szCs w:val="18"/>
                <w:lang w:val="en-GB"/>
              </w:rPr>
              <w:t>Are they clearly formulated and aligned with the document’s objectives? Do they reflect relevant dimensions (e.g. policy, social, economic, environmental)?</w:t>
            </w:r>
            <w:r w:rsidRPr="00A52076">
              <w:rPr>
                <w:rFonts w:ascii="Verdana" w:hAnsi="Verdana"/>
                <w:i/>
                <w:iCs/>
                <w:sz w:val="18"/>
                <w:szCs w:val="18"/>
                <w:lang w:val="en-GB"/>
              </w:rPr>
              <w:br/>
              <w:t>Are they realistic, credible, and appropriate for the type of strategic document?</w:t>
            </w:r>
          </w:p>
        </w:tc>
        <w:tc>
          <w:tcPr>
            <w:tcW w:w="1304" w:type="pct"/>
          </w:tcPr>
          <w:p w14:paraId="3944EBA9" w14:textId="77777777" w:rsidR="000E7A78" w:rsidRPr="00A52076" w:rsidRDefault="000E7A78" w:rsidP="005E12F7">
            <w:pPr>
              <w:spacing w:after="0"/>
              <w:rPr>
                <w:rFonts w:ascii="Verdana" w:hAnsi="Verdana"/>
                <w:b/>
                <w:bCs/>
                <w:i/>
                <w:iCs/>
                <w:sz w:val="18"/>
                <w:szCs w:val="18"/>
                <w:lang w:val="en-GB"/>
              </w:rPr>
            </w:pPr>
            <w:r w:rsidRPr="00A52076">
              <w:rPr>
                <w:rFonts w:ascii="Verdana" w:hAnsi="Verdana"/>
                <w:b/>
                <w:bCs/>
                <w:i/>
                <w:iCs/>
                <w:sz w:val="18"/>
                <w:szCs w:val="18"/>
                <w:lang w:val="en-GB"/>
              </w:rPr>
              <w:t xml:space="preserve">1–3: </w:t>
            </w:r>
            <w:r w:rsidR="00A52076" w:rsidRPr="00A52076">
              <w:rPr>
                <w:rFonts w:ascii="Verdana" w:hAnsi="Verdana"/>
                <w:i/>
                <w:iCs/>
                <w:sz w:val="18"/>
                <w:szCs w:val="18"/>
                <w:lang w:val="en-GB"/>
              </w:rPr>
              <w:t>Vague</w:t>
            </w:r>
            <w:r w:rsidRPr="00A52076">
              <w:rPr>
                <w:rFonts w:ascii="Verdana" w:hAnsi="Verdana"/>
                <w:i/>
                <w:iCs/>
                <w:sz w:val="18"/>
                <w:szCs w:val="18"/>
                <w:lang w:val="en-GB"/>
              </w:rPr>
              <w:t xml:space="preserve"> or missing</w:t>
            </w:r>
            <w:r w:rsidRPr="00A52076">
              <w:rPr>
                <w:rFonts w:ascii="Verdana" w:hAnsi="Verdana"/>
                <w:b/>
                <w:bCs/>
                <w:i/>
                <w:iCs/>
                <w:sz w:val="18"/>
                <w:szCs w:val="18"/>
                <w:lang w:val="en-GB"/>
              </w:rPr>
              <w:br/>
              <w:t xml:space="preserve">4–6: </w:t>
            </w:r>
            <w:r w:rsidRPr="00A52076">
              <w:rPr>
                <w:rFonts w:ascii="Verdana" w:hAnsi="Verdana"/>
                <w:i/>
                <w:iCs/>
                <w:sz w:val="18"/>
                <w:szCs w:val="18"/>
                <w:lang w:val="en-GB"/>
              </w:rPr>
              <w:t xml:space="preserve">Listed but general or </w:t>
            </w:r>
            <w:r w:rsidR="00A52076" w:rsidRPr="00A52076">
              <w:rPr>
                <w:rFonts w:ascii="Verdana" w:hAnsi="Verdana"/>
                <w:i/>
                <w:iCs/>
                <w:sz w:val="18"/>
                <w:szCs w:val="18"/>
                <w:lang w:val="en-GB"/>
              </w:rPr>
              <w:t>weakly linked to objectives</w:t>
            </w:r>
            <w:r w:rsidRPr="00A52076">
              <w:rPr>
                <w:rFonts w:ascii="Verdana" w:hAnsi="Verdana"/>
                <w:b/>
                <w:bCs/>
                <w:i/>
                <w:iCs/>
                <w:sz w:val="18"/>
                <w:szCs w:val="18"/>
                <w:lang w:val="en-GB"/>
              </w:rPr>
              <w:br/>
              <w:t xml:space="preserve">7–8: </w:t>
            </w:r>
            <w:r w:rsidRPr="00A52076">
              <w:rPr>
                <w:rFonts w:ascii="Verdana" w:hAnsi="Verdana"/>
                <w:i/>
                <w:iCs/>
                <w:sz w:val="18"/>
                <w:szCs w:val="18"/>
                <w:lang w:val="en-GB"/>
              </w:rPr>
              <w:t xml:space="preserve">Mostly clear, relevant, and </w:t>
            </w:r>
            <w:r w:rsidR="00A52076" w:rsidRPr="00A52076">
              <w:rPr>
                <w:rFonts w:ascii="Verdana" w:hAnsi="Verdana"/>
                <w:i/>
                <w:iCs/>
                <w:sz w:val="18"/>
                <w:szCs w:val="18"/>
                <w:lang w:val="en-GB"/>
              </w:rPr>
              <w:t>reflect multiple dimensions</w:t>
            </w:r>
            <w:r w:rsidRPr="00A52076">
              <w:rPr>
                <w:rFonts w:ascii="Verdana" w:hAnsi="Verdana"/>
                <w:b/>
                <w:bCs/>
                <w:i/>
                <w:iCs/>
                <w:sz w:val="18"/>
                <w:szCs w:val="18"/>
                <w:lang w:val="en-GB"/>
              </w:rPr>
              <w:br/>
              <w:t xml:space="preserve">9–10: </w:t>
            </w:r>
            <w:r w:rsidRPr="00A52076">
              <w:rPr>
                <w:rFonts w:ascii="Verdana" w:hAnsi="Verdana"/>
                <w:i/>
                <w:iCs/>
                <w:sz w:val="18"/>
                <w:szCs w:val="18"/>
                <w:lang w:val="en-GB"/>
              </w:rPr>
              <w:t xml:space="preserve">Clear, </w:t>
            </w:r>
            <w:r w:rsidR="00A52076" w:rsidRPr="00A52076">
              <w:rPr>
                <w:rFonts w:ascii="Verdana" w:hAnsi="Verdana"/>
                <w:i/>
                <w:iCs/>
                <w:sz w:val="18"/>
                <w:szCs w:val="18"/>
                <w:lang w:val="en-GB"/>
              </w:rPr>
              <w:t xml:space="preserve">credible, balanced and </w:t>
            </w:r>
            <w:r w:rsidRPr="00A52076">
              <w:rPr>
                <w:rFonts w:ascii="Verdana" w:hAnsi="Verdana"/>
                <w:i/>
                <w:iCs/>
                <w:sz w:val="18"/>
                <w:szCs w:val="18"/>
                <w:lang w:val="en-GB"/>
              </w:rPr>
              <w:t>aligned with objectives and macroregional impact</w:t>
            </w:r>
          </w:p>
        </w:tc>
        <w:tc>
          <w:tcPr>
            <w:tcW w:w="536" w:type="pct"/>
          </w:tcPr>
          <w:p w14:paraId="241193A7" w14:textId="77777777" w:rsidR="000E7A78" w:rsidRPr="00A52076" w:rsidRDefault="000E7A78" w:rsidP="005E12F7">
            <w:pPr>
              <w:spacing w:after="0"/>
              <w:rPr>
                <w:rFonts w:ascii="Verdana" w:hAnsi="Verdana"/>
                <w:sz w:val="18"/>
                <w:szCs w:val="18"/>
                <w:lang w:val="en-GB"/>
              </w:rPr>
            </w:pPr>
          </w:p>
        </w:tc>
        <w:tc>
          <w:tcPr>
            <w:tcW w:w="879" w:type="pct"/>
          </w:tcPr>
          <w:p w14:paraId="515A3EAA" w14:textId="77777777" w:rsidR="000E7A78" w:rsidRPr="00A52076" w:rsidRDefault="000E7A78" w:rsidP="005E12F7">
            <w:pPr>
              <w:spacing w:after="0"/>
              <w:rPr>
                <w:rFonts w:ascii="Verdana" w:hAnsi="Verdana"/>
                <w:sz w:val="18"/>
                <w:szCs w:val="18"/>
                <w:lang w:val="en-GB"/>
              </w:rPr>
            </w:pPr>
          </w:p>
        </w:tc>
      </w:tr>
      <w:tr w:rsidR="00A52076" w:rsidRPr="00A52076" w14:paraId="510E7E70" w14:textId="77777777" w:rsidTr="00741051">
        <w:trPr>
          <w:trHeight w:val="615"/>
        </w:trPr>
        <w:tc>
          <w:tcPr>
            <w:tcW w:w="1055" w:type="pct"/>
            <w:shd w:val="clear" w:color="auto" w:fill="DEEAF6"/>
            <w:vAlign w:val="center"/>
          </w:tcPr>
          <w:p w14:paraId="6C0ADCD8" w14:textId="77777777" w:rsidR="00A52076" w:rsidRPr="00A52076" w:rsidRDefault="00A52076" w:rsidP="00991C62">
            <w:pPr>
              <w:rPr>
                <w:rFonts w:ascii="Verdana" w:hAnsi="Verdana"/>
                <w:b/>
                <w:sz w:val="18"/>
                <w:szCs w:val="18"/>
                <w:lang w:val="en-GB"/>
              </w:rPr>
            </w:pPr>
            <w:r w:rsidRPr="00A52076">
              <w:rPr>
                <w:rFonts w:ascii="Verdana" w:hAnsi="Verdana"/>
                <w:b/>
                <w:sz w:val="18"/>
                <w:szCs w:val="18"/>
                <w:lang w:val="en-GB"/>
              </w:rPr>
              <w:t>Monitoring and follow-up</w:t>
            </w:r>
          </w:p>
        </w:tc>
        <w:tc>
          <w:tcPr>
            <w:tcW w:w="1226" w:type="pct"/>
          </w:tcPr>
          <w:p w14:paraId="77C73936" w14:textId="77777777" w:rsidR="00A52076" w:rsidRPr="00A52076" w:rsidRDefault="00A52076" w:rsidP="005E12F7">
            <w:pPr>
              <w:spacing w:after="0"/>
              <w:rPr>
                <w:rFonts w:ascii="Verdana" w:hAnsi="Verdana"/>
                <w:i/>
                <w:iCs/>
                <w:sz w:val="18"/>
                <w:szCs w:val="18"/>
                <w:lang w:val="en-GB"/>
              </w:rPr>
            </w:pPr>
            <w:r w:rsidRPr="00A52076">
              <w:rPr>
                <w:rFonts w:ascii="Verdana" w:hAnsi="Verdana"/>
                <w:i/>
                <w:iCs/>
                <w:sz w:val="18"/>
                <w:szCs w:val="18"/>
                <w:lang w:val="en-GB"/>
              </w:rPr>
              <w:t>Does the document include tools or methods for tracking implementation progress? Are indicators, evaluation approaches, or follow-up mechanisms proposed? Is there a plan for institutional ownership or revision cycles?</w:t>
            </w:r>
          </w:p>
        </w:tc>
        <w:tc>
          <w:tcPr>
            <w:tcW w:w="1304" w:type="pct"/>
          </w:tcPr>
          <w:p w14:paraId="30EAB871" w14:textId="77777777" w:rsidR="00A52076" w:rsidRPr="00A52076" w:rsidRDefault="00A52076" w:rsidP="005E12F7">
            <w:pPr>
              <w:spacing w:after="0"/>
              <w:rPr>
                <w:rFonts w:ascii="Verdana" w:hAnsi="Verdana"/>
                <w:b/>
                <w:bCs/>
                <w:i/>
                <w:iCs/>
                <w:sz w:val="18"/>
                <w:szCs w:val="18"/>
                <w:lang w:val="en-GB"/>
              </w:rPr>
            </w:pPr>
            <w:r w:rsidRPr="00A52076">
              <w:rPr>
                <w:rFonts w:ascii="Verdana" w:hAnsi="Verdana"/>
                <w:b/>
                <w:bCs/>
                <w:i/>
                <w:iCs/>
                <w:sz w:val="18"/>
                <w:szCs w:val="18"/>
                <w:lang w:val="en-GB"/>
              </w:rPr>
              <w:t xml:space="preserve">1–3: </w:t>
            </w:r>
            <w:r w:rsidRPr="00A52076">
              <w:rPr>
                <w:rFonts w:ascii="Verdana" w:hAnsi="Verdana"/>
                <w:i/>
                <w:iCs/>
                <w:sz w:val="18"/>
                <w:szCs w:val="18"/>
                <w:lang w:val="en-GB"/>
              </w:rPr>
              <w:t>Missing or vague monitoring plan; no ownership or review logic</w:t>
            </w:r>
            <w:r w:rsidRPr="00A52076">
              <w:rPr>
                <w:rFonts w:ascii="Verdana" w:hAnsi="Verdana"/>
                <w:b/>
                <w:bCs/>
                <w:i/>
                <w:iCs/>
                <w:sz w:val="18"/>
                <w:szCs w:val="18"/>
                <w:lang w:val="en-GB"/>
              </w:rPr>
              <w:br/>
              <w:t xml:space="preserve">4–6: </w:t>
            </w:r>
            <w:r w:rsidRPr="00A52076">
              <w:rPr>
                <w:rFonts w:ascii="Verdana" w:hAnsi="Verdana"/>
                <w:i/>
                <w:iCs/>
                <w:sz w:val="18"/>
                <w:szCs w:val="18"/>
                <w:lang w:val="en-GB"/>
              </w:rPr>
              <w:t>Basic mention of indicators or follow-up but lacks clarity</w:t>
            </w:r>
            <w:r w:rsidRPr="00A52076">
              <w:rPr>
                <w:rFonts w:ascii="Verdana" w:hAnsi="Verdana"/>
                <w:i/>
                <w:iCs/>
                <w:sz w:val="18"/>
                <w:szCs w:val="18"/>
                <w:lang w:val="en-GB"/>
              </w:rPr>
              <w:br/>
            </w:r>
            <w:r w:rsidRPr="00A52076">
              <w:rPr>
                <w:rFonts w:ascii="Verdana" w:hAnsi="Verdana"/>
                <w:b/>
                <w:bCs/>
                <w:i/>
                <w:iCs/>
                <w:sz w:val="18"/>
                <w:szCs w:val="18"/>
                <w:lang w:val="en-GB"/>
              </w:rPr>
              <w:t xml:space="preserve">7–8: </w:t>
            </w:r>
            <w:r w:rsidRPr="00A52076">
              <w:rPr>
                <w:rFonts w:ascii="Verdana" w:hAnsi="Verdana"/>
                <w:i/>
                <w:iCs/>
                <w:sz w:val="18"/>
                <w:szCs w:val="18"/>
                <w:lang w:val="en-GB"/>
              </w:rPr>
              <w:t>Structured and feasible monitoring logic; some indication of</w:t>
            </w:r>
            <w:r w:rsidRPr="00A52076">
              <w:rPr>
                <w:rFonts w:ascii="Verdana" w:hAnsi="Verdana"/>
                <w:b/>
                <w:bCs/>
                <w:i/>
                <w:iCs/>
                <w:sz w:val="18"/>
                <w:szCs w:val="18"/>
                <w:lang w:val="en-GB"/>
              </w:rPr>
              <w:t xml:space="preserve"> </w:t>
            </w:r>
            <w:r w:rsidRPr="00A52076">
              <w:rPr>
                <w:rFonts w:ascii="Verdana" w:hAnsi="Verdana"/>
                <w:i/>
                <w:iCs/>
                <w:sz w:val="18"/>
                <w:szCs w:val="18"/>
                <w:lang w:val="en-GB"/>
              </w:rPr>
              <w:t>ownership</w:t>
            </w:r>
            <w:r w:rsidRPr="00A52076">
              <w:rPr>
                <w:rFonts w:ascii="Verdana" w:hAnsi="Verdana"/>
                <w:b/>
                <w:bCs/>
                <w:i/>
                <w:iCs/>
                <w:sz w:val="18"/>
                <w:szCs w:val="18"/>
                <w:lang w:val="en-GB"/>
              </w:rPr>
              <w:br/>
              <w:t xml:space="preserve">9–10: </w:t>
            </w:r>
            <w:r w:rsidRPr="00A52076">
              <w:rPr>
                <w:rFonts w:ascii="Verdana" w:hAnsi="Verdana"/>
                <w:i/>
                <w:iCs/>
                <w:sz w:val="18"/>
                <w:szCs w:val="18"/>
                <w:lang w:val="en-GB"/>
              </w:rPr>
              <w:t xml:space="preserve">Comprehensive and realistic monitoring and revision framework </w:t>
            </w:r>
            <w:r w:rsidRPr="00A52076">
              <w:rPr>
                <w:rFonts w:ascii="Verdana" w:hAnsi="Verdana"/>
                <w:i/>
                <w:iCs/>
                <w:sz w:val="18"/>
                <w:szCs w:val="18"/>
                <w:lang w:val="en-GB"/>
              </w:rPr>
              <w:lastRenderedPageBreak/>
              <w:t>with defined institutional role(s)</w:t>
            </w:r>
          </w:p>
        </w:tc>
        <w:tc>
          <w:tcPr>
            <w:tcW w:w="536" w:type="pct"/>
          </w:tcPr>
          <w:p w14:paraId="37B28937" w14:textId="77777777" w:rsidR="00A52076" w:rsidRPr="00A52076" w:rsidRDefault="00A52076" w:rsidP="005E12F7">
            <w:pPr>
              <w:spacing w:after="0"/>
              <w:rPr>
                <w:rFonts w:ascii="Verdana" w:hAnsi="Verdana"/>
                <w:sz w:val="18"/>
                <w:szCs w:val="18"/>
                <w:lang w:val="en-GB"/>
              </w:rPr>
            </w:pPr>
          </w:p>
        </w:tc>
        <w:tc>
          <w:tcPr>
            <w:tcW w:w="879" w:type="pct"/>
          </w:tcPr>
          <w:p w14:paraId="5746C55E" w14:textId="77777777" w:rsidR="00A52076" w:rsidRPr="00A52076" w:rsidRDefault="00A52076" w:rsidP="005E12F7">
            <w:pPr>
              <w:spacing w:after="0"/>
              <w:rPr>
                <w:rFonts w:ascii="Verdana" w:hAnsi="Verdana"/>
                <w:sz w:val="18"/>
                <w:szCs w:val="18"/>
                <w:lang w:val="en-GB"/>
              </w:rPr>
            </w:pPr>
          </w:p>
        </w:tc>
      </w:tr>
      <w:tr w:rsidR="00AF6BC3" w:rsidRPr="00A52076" w14:paraId="7C9FC1A5" w14:textId="77777777">
        <w:trPr>
          <w:trHeight w:val="545"/>
        </w:trPr>
        <w:tc>
          <w:tcPr>
            <w:tcW w:w="3585" w:type="pct"/>
            <w:gridSpan w:val="3"/>
            <w:shd w:val="clear" w:color="auto" w:fill="DEEAF6"/>
            <w:vAlign w:val="center"/>
          </w:tcPr>
          <w:p w14:paraId="34157FFB" w14:textId="77777777" w:rsidR="00AF6BC3" w:rsidRPr="00A52076" w:rsidRDefault="00AF6BC3" w:rsidP="00991C62">
            <w:pPr>
              <w:spacing w:after="0"/>
              <w:jc w:val="right"/>
              <w:rPr>
                <w:rFonts w:ascii="Verdana" w:hAnsi="Verdana"/>
                <w:sz w:val="18"/>
                <w:szCs w:val="18"/>
                <w:lang w:val="en-GB"/>
              </w:rPr>
            </w:pPr>
            <w:r w:rsidRPr="00A52076">
              <w:rPr>
                <w:rFonts w:ascii="Verdana" w:hAnsi="Verdana"/>
                <w:b/>
                <w:sz w:val="18"/>
                <w:szCs w:val="18"/>
                <w:lang w:val="en-GB"/>
              </w:rPr>
              <w:t>FINAL SCORE</w:t>
            </w:r>
          </w:p>
        </w:tc>
        <w:tc>
          <w:tcPr>
            <w:tcW w:w="1415" w:type="pct"/>
            <w:gridSpan w:val="2"/>
          </w:tcPr>
          <w:p w14:paraId="37DB8C3D" w14:textId="77777777" w:rsidR="00AF6BC3" w:rsidRPr="00A52076" w:rsidRDefault="00AF6BC3" w:rsidP="005E12F7">
            <w:pPr>
              <w:spacing w:after="0"/>
              <w:rPr>
                <w:rFonts w:ascii="Verdana" w:hAnsi="Verdana"/>
                <w:sz w:val="18"/>
                <w:szCs w:val="18"/>
                <w:lang w:val="en-GB"/>
              </w:rPr>
            </w:pPr>
          </w:p>
        </w:tc>
      </w:tr>
      <w:tr w:rsidR="000E7A78" w:rsidRPr="00A52076" w14:paraId="3FD83791" w14:textId="77777777">
        <w:trPr>
          <w:trHeight w:val="545"/>
        </w:trPr>
        <w:tc>
          <w:tcPr>
            <w:tcW w:w="1055" w:type="pct"/>
            <w:shd w:val="clear" w:color="auto" w:fill="DEEAF6"/>
            <w:vAlign w:val="center"/>
          </w:tcPr>
          <w:p w14:paraId="17D4CDB5" w14:textId="77777777" w:rsidR="000E7A78" w:rsidRPr="00A52076" w:rsidRDefault="000E7A78" w:rsidP="00991C62">
            <w:pPr>
              <w:spacing w:after="0"/>
              <w:rPr>
                <w:rFonts w:ascii="Verdana" w:hAnsi="Verdana"/>
                <w:b/>
                <w:sz w:val="18"/>
                <w:szCs w:val="18"/>
                <w:lang w:val="en-GB"/>
              </w:rPr>
            </w:pPr>
            <w:r w:rsidRPr="00A52076">
              <w:rPr>
                <w:rFonts w:ascii="Verdana" w:hAnsi="Verdana"/>
                <w:b/>
                <w:sz w:val="18"/>
                <w:szCs w:val="18"/>
                <w:lang w:val="en-GB"/>
              </w:rPr>
              <w:t>General comment of the Evaluator (TSG member)</w:t>
            </w:r>
          </w:p>
        </w:tc>
        <w:tc>
          <w:tcPr>
            <w:tcW w:w="3945" w:type="pct"/>
            <w:gridSpan w:val="4"/>
          </w:tcPr>
          <w:p w14:paraId="59E4487B" w14:textId="77777777" w:rsidR="000E7A78" w:rsidRPr="00A52076" w:rsidRDefault="000E7A78" w:rsidP="005E12F7">
            <w:pPr>
              <w:spacing w:after="0"/>
              <w:rPr>
                <w:rFonts w:ascii="Verdana" w:hAnsi="Verdana"/>
                <w:sz w:val="18"/>
                <w:szCs w:val="18"/>
                <w:lang w:val="en-GB"/>
              </w:rPr>
            </w:pPr>
          </w:p>
          <w:p w14:paraId="25BD8B93" w14:textId="77777777" w:rsidR="00AF6BC3" w:rsidRPr="00A52076" w:rsidRDefault="00AF6BC3" w:rsidP="005E12F7">
            <w:pPr>
              <w:spacing w:after="0"/>
              <w:rPr>
                <w:rFonts w:ascii="Verdana" w:hAnsi="Verdana"/>
                <w:sz w:val="18"/>
                <w:szCs w:val="18"/>
                <w:lang w:val="en-GB"/>
              </w:rPr>
            </w:pPr>
          </w:p>
          <w:p w14:paraId="73A047A9" w14:textId="77777777" w:rsidR="00AF6BC3" w:rsidRPr="00A52076" w:rsidRDefault="00AF6BC3" w:rsidP="005E12F7">
            <w:pPr>
              <w:spacing w:after="0"/>
              <w:rPr>
                <w:rFonts w:ascii="Verdana" w:hAnsi="Verdana"/>
                <w:sz w:val="18"/>
                <w:szCs w:val="18"/>
                <w:lang w:val="en-GB"/>
              </w:rPr>
            </w:pPr>
          </w:p>
          <w:p w14:paraId="66EA269D" w14:textId="77777777" w:rsidR="00AF6BC3" w:rsidRPr="00A52076" w:rsidRDefault="00AF6BC3" w:rsidP="005E12F7">
            <w:pPr>
              <w:spacing w:after="0"/>
              <w:rPr>
                <w:rFonts w:ascii="Verdana" w:hAnsi="Verdana"/>
                <w:sz w:val="18"/>
                <w:szCs w:val="18"/>
                <w:lang w:val="en-GB"/>
              </w:rPr>
            </w:pPr>
          </w:p>
        </w:tc>
      </w:tr>
    </w:tbl>
    <w:p w14:paraId="64D88A0B" w14:textId="77777777" w:rsidR="003804D8" w:rsidRPr="00A52076" w:rsidRDefault="003804D8" w:rsidP="002817B8">
      <w:pPr>
        <w:rPr>
          <w:rFonts w:ascii="Verdana" w:hAnsi="Verdana"/>
          <w:b/>
          <w:color w:val="2C72B5"/>
          <w:lang w:val="en-GB"/>
        </w:rPr>
      </w:pPr>
    </w:p>
    <w:p w14:paraId="6234B610" w14:textId="77777777" w:rsidR="002817B8" w:rsidRPr="00A52076" w:rsidRDefault="002817B8" w:rsidP="002817B8">
      <w:pPr>
        <w:rPr>
          <w:rFonts w:ascii="Verdana" w:hAnsi="Verdana"/>
          <w:b/>
          <w:color w:val="2C72B5"/>
          <w:lang w:val="en-GB"/>
        </w:rPr>
      </w:pPr>
      <w:r w:rsidRPr="00A52076">
        <w:rPr>
          <w:rFonts w:ascii="Verdana" w:hAnsi="Verdana"/>
          <w:b/>
          <w:color w:val="2C72B5"/>
          <w:lang w:val="en-GB"/>
        </w:rPr>
        <w:t>Evaluation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ook w:val="04A0" w:firstRow="1" w:lastRow="0" w:firstColumn="1" w:lastColumn="0" w:noHBand="0" w:noVBand="1"/>
      </w:tblPr>
      <w:tblGrid>
        <w:gridCol w:w="9020"/>
      </w:tblGrid>
      <w:tr w:rsidR="002817B8" w:rsidRPr="00A52076" w14:paraId="45822B87" w14:textId="77777777">
        <w:tc>
          <w:tcPr>
            <w:tcW w:w="9210" w:type="dxa"/>
            <w:shd w:val="clear" w:color="auto" w:fill="E2EFD9"/>
          </w:tcPr>
          <w:p w14:paraId="1B397D80" w14:textId="77777777" w:rsidR="002817B8" w:rsidRPr="00A52076" w:rsidRDefault="002817B8" w:rsidP="0074665A">
            <w:pPr>
              <w:spacing w:before="120"/>
              <w:rPr>
                <w:rFonts w:ascii="Verdana" w:hAnsi="Verdana"/>
                <w:b/>
                <w:sz w:val="20"/>
                <w:szCs w:val="20"/>
                <w:lang w:val="en-GB"/>
              </w:rPr>
            </w:pPr>
            <w:r w:rsidRPr="00A52076">
              <w:rPr>
                <w:rFonts w:ascii="Verdana" w:hAnsi="Verdana"/>
                <w:b/>
                <w:sz w:val="20"/>
                <w:szCs w:val="20"/>
                <w:lang w:val="en-GB"/>
              </w:rPr>
              <w:t>Final score: ______</w:t>
            </w:r>
            <w:r w:rsidR="00D07F81" w:rsidRPr="00A52076">
              <w:rPr>
                <w:rFonts w:ascii="Verdana" w:hAnsi="Verdana"/>
                <w:b/>
                <w:sz w:val="20"/>
                <w:szCs w:val="20"/>
                <w:lang w:val="en-GB"/>
              </w:rPr>
              <w:t>/</w:t>
            </w:r>
            <w:r w:rsidR="00A52076" w:rsidRPr="00A52076">
              <w:rPr>
                <w:rFonts w:ascii="Verdana" w:hAnsi="Verdana"/>
                <w:b/>
                <w:sz w:val="20"/>
                <w:szCs w:val="20"/>
                <w:lang w:val="en-GB"/>
              </w:rPr>
              <w:t>9</w:t>
            </w:r>
            <w:r w:rsidR="00D07F81" w:rsidRPr="00A52076">
              <w:rPr>
                <w:rFonts w:ascii="Verdana" w:hAnsi="Verdana"/>
                <w:b/>
                <w:sz w:val="20"/>
                <w:szCs w:val="20"/>
                <w:lang w:val="en-GB"/>
              </w:rPr>
              <w:t>0</w:t>
            </w:r>
          </w:p>
          <w:p w14:paraId="07904A61" w14:textId="77777777" w:rsidR="002817B8" w:rsidRPr="00A52076" w:rsidRDefault="002817B8" w:rsidP="00D07F81">
            <w:pPr>
              <w:rPr>
                <w:rFonts w:ascii="Verdana" w:hAnsi="Verdana"/>
                <w:b/>
                <w:lang w:val="en-GB"/>
              </w:rPr>
            </w:pPr>
            <w:r w:rsidRPr="00A52076">
              <w:rPr>
                <w:rFonts w:ascii="Verdana" w:hAnsi="Verdana"/>
                <w:b/>
                <w:sz w:val="20"/>
                <w:szCs w:val="20"/>
                <w:lang w:val="en-GB"/>
              </w:rPr>
              <w:t>Threshold reached</w:t>
            </w:r>
            <w:r w:rsidR="00D07F81" w:rsidRPr="00A52076">
              <w:rPr>
                <w:rFonts w:ascii="Verdana" w:hAnsi="Verdana"/>
                <w:b/>
                <w:sz w:val="20"/>
                <w:szCs w:val="20"/>
                <w:lang w:val="en-GB"/>
              </w:rPr>
              <w:t xml:space="preserve"> (≥ 6</w:t>
            </w:r>
            <w:r w:rsidR="00A52076" w:rsidRPr="00A52076">
              <w:rPr>
                <w:rFonts w:ascii="Verdana" w:hAnsi="Verdana"/>
                <w:b/>
                <w:sz w:val="20"/>
                <w:szCs w:val="20"/>
                <w:lang w:val="en-GB"/>
              </w:rPr>
              <w:t>8</w:t>
            </w:r>
            <w:r w:rsidR="00D07F81" w:rsidRPr="00A52076">
              <w:rPr>
                <w:rFonts w:ascii="Verdana" w:hAnsi="Verdana"/>
                <w:b/>
                <w:sz w:val="20"/>
                <w:szCs w:val="20"/>
                <w:lang w:val="en-GB"/>
              </w:rPr>
              <w:t xml:space="preserve"> points)</w:t>
            </w:r>
            <w:r w:rsidRPr="00A52076">
              <w:rPr>
                <w:rFonts w:ascii="Verdana" w:hAnsi="Verdana"/>
                <w:b/>
                <w:sz w:val="20"/>
                <w:szCs w:val="20"/>
                <w:lang w:val="en-GB"/>
              </w:rPr>
              <w:t xml:space="preserve">:   </w:t>
            </w:r>
            <w:r w:rsidRPr="00A52076">
              <w:rPr>
                <w:rFonts w:ascii="Segoe UI Symbol" w:hAnsi="Segoe UI Symbol" w:cs="Segoe UI Symbol"/>
                <w:b/>
                <w:sz w:val="20"/>
                <w:szCs w:val="20"/>
                <w:lang w:val="en-GB"/>
              </w:rPr>
              <w:t>☐</w:t>
            </w:r>
            <w:r w:rsidRPr="00A52076">
              <w:rPr>
                <w:rFonts w:ascii="Verdana" w:hAnsi="Verdana"/>
                <w:b/>
                <w:sz w:val="20"/>
                <w:szCs w:val="20"/>
                <w:lang w:val="en-GB"/>
              </w:rPr>
              <w:t xml:space="preserve"> Yes     </w:t>
            </w:r>
            <w:r w:rsidRPr="00A52076">
              <w:rPr>
                <w:rFonts w:ascii="Segoe UI Symbol" w:hAnsi="Segoe UI Symbol" w:cs="Segoe UI Symbol"/>
                <w:b/>
                <w:sz w:val="20"/>
                <w:szCs w:val="20"/>
                <w:lang w:val="en-GB"/>
              </w:rPr>
              <w:t>☐</w:t>
            </w:r>
            <w:r w:rsidRPr="00A52076">
              <w:rPr>
                <w:rFonts w:ascii="Verdana" w:hAnsi="Verdana"/>
                <w:b/>
                <w:sz w:val="20"/>
                <w:szCs w:val="20"/>
                <w:lang w:val="en-GB"/>
              </w:rPr>
              <w:t xml:space="preserve"> No </w:t>
            </w:r>
          </w:p>
        </w:tc>
      </w:tr>
    </w:tbl>
    <w:p w14:paraId="2DCCAE0A" w14:textId="77777777" w:rsidR="002817B8" w:rsidRPr="00A52076" w:rsidRDefault="002817B8" w:rsidP="002817B8">
      <w:pPr>
        <w:rPr>
          <w:rFonts w:ascii="Verdana" w:hAnsi="Verdana"/>
          <w:b/>
          <w:lang w:val="en-GB"/>
        </w:rPr>
      </w:pPr>
    </w:p>
    <w:p w14:paraId="203D80DD" w14:textId="77777777" w:rsidR="00D07F81" w:rsidRPr="00A52076" w:rsidRDefault="00D07F81" w:rsidP="00D07F81">
      <w:pPr>
        <w:rPr>
          <w:rFonts w:ascii="Verdana" w:hAnsi="Verdana"/>
          <w:b/>
          <w:color w:val="2C72B5"/>
          <w:lang w:val="en-GB"/>
        </w:rPr>
      </w:pPr>
      <w:r w:rsidRPr="00A52076">
        <w:rPr>
          <w:rFonts w:ascii="Verdana" w:hAnsi="Verdana"/>
          <w:b/>
          <w:bCs/>
          <w:color w:val="2C72B5"/>
          <w:lang w:val="en-GB"/>
        </w:rPr>
        <w:t>Next Steps:</w:t>
      </w:r>
    </w:p>
    <w:p w14:paraId="72855FD8" w14:textId="400869EF" w:rsidR="00D07F81" w:rsidRPr="00A52076" w:rsidRDefault="00D07F81" w:rsidP="00996C85">
      <w:pPr>
        <w:numPr>
          <w:ilvl w:val="0"/>
          <w:numId w:val="58"/>
        </w:numPr>
        <w:jc w:val="both"/>
        <w:rPr>
          <w:rFonts w:ascii="Verdana" w:hAnsi="Verdana"/>
          <w:b/>
          <w:lang w:val="en-GB"/>
        </w:rPr>
      </w:pPr>
      <w:r w:rsidRPr="00A52076">
        <w:rPr>
          <w:rFonts w:ascii="Verdana" w:hAnsi="Verdana"/>
          <w:b/>
          <w:bCs/>
          <w:color w:val="2C72B5"/>
          <w:lang w:val="en-GB"/>
        </w:rPr>
        <w:t>If YES</w:t>
      </w:r>
      <w:r w:rsidRPr="00A52076">
        <w:rPr>
          <w:rFonts w:ascii="Verdana" w:hAnsi="Verdana"/>
          <w:b/>
          <w:lang w:val="en-GB"/>
        </w:rPr>
        <w:t> </w:t>
      </w:r>
      <w:r w:rsidRPr="00A52076">
        <w:rPr>
          <w:rFonts w:ascii="Arial" w:hAnsi="Arial" w:cs="Arial"/>
          <w:b/>
          <w:lang w:val="en-GB"/>
        </w:rPr>
        <w:t>→</w:t>
      </w:r>
      <w:r w:rsidRPr="00A52076">
        <w:rPr>
          <w:rFonts w:ascii="Verdana" w:hAnsi="Verdana"/>
          <w:b/>
          <w:lang w:val="en-GB"/>
        </w:rPr>
        <w:t xml:space="preserve"> </w:t>
      </w:r>
      <w:r w:rsidRPr="00A52076">
        <w:rPr>
          <w:rFonts w:ascii="Verdana" w:hAnsi="Verdana"/>
          <w:bCs/>
          <w:lang w:val="en-GB"/>
        </w:rPr>
        <w:t xml:space="preserve">The </w:t>
      </w:r>
      <w:r w:rsidR="00A52076" w:rsidRPr="00A52076">
        <w:rPr>
          <w:rFonts w:ascii="Verdana" w:hAnsi="Verdana"/>
          <w:bCs/>
          <w:lang w:val="en-GB"/>
        </w:rPr>
        <w:t>strategic document concept</w:t>
      </w:r>
      <w:r w:rsidRPr="00A52076">
        <w:rPr>
          <w:rFonts w:ascii="Verdana" w:hAnsi="Verdana"/>
          <w:bCs/>
          <w:lang w:val="en-GB"/>
        </w:rPr>
        <w:t xml:space="preserve"> will be recommended for further development and consideration for integration into implementation planning</w:t>
      </w:r>
      <w:r w:rsidR="00F6153E" w:rsidRPr="00A52076">
        <w:rPr>
          <w:rFonts w:ascii="Verdana" w:hAnsi="Verdana"/>
          <w:bCs/>
          <w:lang w:val="en-GB"/>
        </w:rPr>
        <w:t xml:space="preserve"> and shared with relevant E</w:t>
      </w:r>
      <w:r w:rsidR="00174832">
        <w:rPr>
          <w:rFonts w:ascii="Verdana" w:hAnsi="Verdana"/>
          <w:bCs/>
          <w:lang w:val="en-GB"/>
        </w:rPr>
        <w:t>USAIR governance support project</w:t>
      </w:r>
      <w:r w:rsidR="00F6153E" w:rsidRPr="00A52076">
        <w:rPr>
          <w:rFonts w:ascii="Verdana" w:hAnsi="Verdana"/>
          <w:bCs/>
          <w:lang w:val="en-GB"/>
        </w:rPr>
        <w:t xml:space="preserve"> partners</w:t>
      </w:r>
      <w:r w:rsidRPr="00A52076">
        <w:rPr>
          <w:rFonts w:ascii="Verdana" w:hAnsi="Verdana"/>
          <w:bCs/>
          <w:lang w:val="en-GB"/>
        </w:rPr>
        <w:t xml:space="preserve">. The </w:t>
      </w:r>
      <w:r w:rsidR="00A52076" w:rsidRPr="00A52076">
        <w:rPr>
          <w:rFonts w:ascii="Verdana" w:hAnsi="Verdana"/>
          <w:bCs/>
          <w:lang w:val="en-GB"/>
        </w:rPr>
        <w:t>applicant</w:t>
      </w:r>
      <w:r w:rsidRPr="00A52076">
        <w:rPr>
          <w:rFonts w:ascii="Verdana" w:hAnsi="Verdana"/>
          <w:bCs/>
          <w:lang w:val="en-GB"/>
        </w:rPr>
        <w:t xml:space="preserve"> </w:t>
      </w:r>
      <w:r w:rsidR="00F6153E" w:rsidRPr="00A52076">
        <w:rPr>
          <w:rFonts w:ascii="Verdana" w:hAnsi="Verdana"/>
          <w:bCs/>
          <w:lang w:val="en-GB"/>
        </w:rPr>
        <w:t>may</w:t>
      </w:r>
      <w:r w:rsidRPr="00A52076">
        <w:rPr>
          <w:rFonts w:ascii="Verdana" w:hAnsi="Verdana"/>
          <w:bCs/>
          <w:lang w:val="en-GB"/>
        </w:rPr>
        <w:t xml:space="preserve"> be contacted to refine the concept and </w:t>
      </w:r>
      <w:r w:rsidR="0074665A" w:rsidRPr="00A52076">
        <w:rPr>
          <w:rFonts w:ascii="Verdana" w:hAnsi="Verdana"/>
          <w:bCs/>
          <w:lang w:val="en-GB"/>
        </w:rPr>
        <w:t>suggest</w:t>
      </w:r>
      <w:r w:rsidRPr="00A52076">
        <w:rPr>
          <w:rFonts w:ascii="Verdana" w:hAnsi="Verdana"/>
          <w:bCs/>
          <w:lang w:val="en-GB"/>
        </w:rPr>
        <w:t xml:space="preserve"> </w:t>
      </w:r>
      <w:r w:rsidR="00F6153E" w:rsidRPr="00A52076">
        <w:rPr>
          <w:rFonts w:ascii="Verdana" w:hAnsi="Verdana"/>
          <w:bCs/>
          <w:lang w:val="en-GB"/>
        </w:rPr>
        <w:t xml:space="preserve">further implementation formats development </w:t>
      </w:r>
      <w:r w:rsidRPr="00A52076">
        <w:rPr>
          <w:rFonts w:ascii="Verdana" w:hAnsi="Verdana"/>
          <w:bCs/>
          <w:lang w:val="en-GB"/>
        </w:rPr>
        <w:t>(e.g., project fiche, study</w:t>
      </w:r>
      <w:r w:rsidR="00A52076" w:rsidRPr="00A52076">
        <w:rPr>
          <w:rFonts w:ascii="Verdana" w:hAnsi="Verdana"/>
          <w:bCs/>
          <w:lang w:val="en-GB"/>
        </w:rPr>
        <w:t>, actions</w:t>
      </w:r>
      <w:r w:rsidRPr="00A52076">
        <w:rPr>
          <w:rFonts w:ascii="Verdana" w:hAnsi="Verdana"/>
          <w:bCs/>
          <w:lang w:val="en-GB"/>
        </w:rPr>
        <w:t>).</w:t>
      </w:r>
    </w:p>
    <w:p w14:paraId="01BADF34" w14:textId="77777777" w:rsidR="00D07F81" w:rsidRPr="00A52076" w:rsidRDefault="00D07F81" w:rsidP="0074665A">
      <w:pPr>
        <w:numPr>
          <w:ilvl w:val="1"/>
          <w:numId w:val="58"/>
        </w:numPr>
        <w:rPr>
          <w:rFonts w:ascii="Verdana" w:hAnsi="Verdana"/>
          <w:i/>
          <w:iCs/>
          <w:lang w:val="en-GB"/>
        </w:rPr>
      </w:pPr>
      <w:r w:rsidRPr="00A52076">
        <w:rPr>
          <w:rFonts w:ascii="Verdana" w:hAnsi="Verdana"/>
          <w:i/>
          <w:iCs/>
          <w:lang w:val="en-GB"/>
        </w:rPr>
        <w:t>Optional follow up actions by Evaluator (TSG member)</w:t>
      </w:r>
    </w:p>
    <w:p w14:paraId="79117992" w14:textId="77777777" w:rsidR="00D07F81" w:rsidRPr="00A52076" w:rsidRDefault="00D07F81" w:rsidP="0074665A">
      <w:pPr>
        <w:numPr>
          <w:ilvl w:val="2"/>
          <w:numId w:val="58"/>
        </w:numPr>
        <w:rPr>
          <w:rFonts w:ascii="Verdana" w:hAnsi="Verdana"/>
          <w:bCs/>
          <w:lang w:val="en-GB"/>
        </w:rPr>
      </w:pPr>
      <w:r w:rsidRPr="00A52076">
        <w:rPr>
          <w:rFonts w:ascii="Verdana" w:hAnsi="Verdana"/>
          <w:bCs/>
          <w:lang w:val="en-GB"/>
        </w:rPr>
        <w:t>Assign TSG member(s) to support concept refinement: _____________________</w:t>
      </w:r>
    </w:p>
    <w:p w14:paraId="2E71D246" w14:textId="77777777" w:rsidR="0074665A" w:rsidRPr="00A52076" w:rsidRDefault="00D07F81" w:rsidP="00996C85">
      <w:pPr>
        <w:numPr>
          <w:ilvl w:val="2"/>
          <w:numId w:val="58"/>
        </w:numPr>
        <w:rPr>
          <w:rFonts w:ascii="Verdana" w:hAnsi="Verdana"/>
          <w:bCs/>
          <w:lang w:val="en-GB"/>
        </w:rPr>
      </w:pPr>
      <w:r w:rsidRPr="00A52076">
        <w:rPr>
          <w:rFonts w:ascii="Verdana" w:hAnsi="Verdana"/>
          <w:bCs/>
          <w:lang w:val="en-GB"/>
        </w:rPr>
        <w:t xml:space="preserve">Recommend discussion at next TSG meeting: </w:t>
      </w:r>
      <w:r w:rsidRPr="00A52076">
        <w:rPr>
          <w:rFonts w:ascii="Segoe UI Symbol" w:hAnsi="Segoe UI Symbol" w:cs="Segoe UI Symbol"/>
          <w:bCs/>
          <w:lang w:val="en-GB"/>
        </w:rPr>
        <w:t>☐</w:t>
      </w:r>
      <w:r w:rsidRPr="00A52076">
        <w:rPr>
          <w:rFonts w:ascii="Verdana" w:hAnsi="Verdana"/>
          <w:bCs/>
          <w:lang w:val="en-GB"/>
        </w:rPr>
        <w:t xml:space="preserve"> Yes </w:t>
      </w:r>
      <w:r w:rsidRPr="00A52076">
        <w:rPr>
          <w:rFonts w:ascii="Segoe UI Symbol" w:hAnsi="Segoe UI Symbol" w:cs="Segoe UI Symbol"/>
          <w:bCs/>
          <w:lang w:val="en-GB"/>
        </w:rPr>
        <w:t>☐</w:t>
      </w:r>
      <w:r w:rsidRPr="00A52076">
        <w:rPr>
          <w:rFonts w:ascii="Verdana" w:hAnsi="Verdana"/>
          <w:bCs/>
          <w:lang w:val="en-GB"/>
        </w:rPr>
        <w:t xml:space="preserve"> No</w:t>
      </w:r>
    </w:p>
    <w:p w14:paraId="5F9C9820" w14:textId="77777777" w:rsidR="00D07F81" w:rsidRPr="00A52076" w:rsidRDefault="00D07F81" w:rsidP="00996C85">
      <w:pPr>
        <w:numPr>
          <w:ilvl w:val="0"/>
          <w:numId w:val="58"/>
        </w:numPr>
        <w:jc w:val="both"/>
        <w:rPr>
          <w:rFonts w:ascii="Verdana" w:hAnsi="Verdana"/>
          <w:b/>
          <w:lang w:val="en-GB"/>
        </w:rPr>
      </w:pPr>
      <w:r w:rsidRPr="00A52076">
        <w:rPr>
          <w:rFonts w:ascii="Verdana" w:hAnsi="Verdana"/>
          <w:b/>
          <w:bCs/>
          <w:color w:val="2C72B5"/>
          <w:lang w:val="en-GB"/>
        </w:rPr>
        <w:t>If NO</w:t>
      </w:r>
      <w:r w:rsidRPr="00A52076">
        <w:rPr>
          <w:rFonts w:ascii="Verdana" w:hAnsi="Verdana"/>
          <w:b/>
          <w:lang w:val="en-GB"/>
        </w:rPr>
        <w:t> </w:t>
      </w:r>
      <w:r w:rsidRPr="00A52076">
        <w:rPr>
          <w:rFonts w:ascii="Arial" w:hAnsi="Arial" w:cs="Arial"/>
          <w:b/>
          <w:lang w:val="en-GB"/>
        </w:rPr>
        <w:t>→</w:t>
      </w:r>
      <w:r w:rsidRPr="00A52076">
        <w:rPr>
          <w:rFonts w:ascii="Verdana" w:hAnsi="Verdana"/>
          <w:b/>
          <w:lang w:val="en-GB"/>
        </w:rPr>
        <w:t xml:space="preserve"> </w:t>
      </w:r>
      <w:r w:rsidRPr="00A52076">
        <w:rPr>
          <w:rFonts w:ascii="Verdana" w:hAnsi="Verdana"/>
          <w:bCs/>
          <w:lang w:val="en-GB"/>
        </w:rPr>
        <w:t xml:space="preserve">The </w:t>
      </w:r>
      <w:r w:rsidR="00A52076" w:rsidRPr="00A52076">
        <w:rPr>
          <w:rFonts w:ascii="Verdana" w:hAnsi="Verdana"/>
          <w:bCs/>
          <w:lang w:val="en-GB"/>
        </w:rPr>
        <w:t>concept</w:t>
      </w:r>
      <w:r w:rsidRPr="00A52076">
        <w:rPr>
          <w:rFonts w:ascii="Verdana" w:hAnsi="Verdana"/>
          <w:bCs/>
          <w:lang w:val="en-GB"/>
        </w:rPr>
        <w:t xml:space="preserve"> does not currently meet the threshold. Feedback should be provided to the </w:t>
      </w:r>
      <w:r w:rsidR="00A52076" w:rsidRPr="00A52076">
        <w:rPr>
          <w:rFonts w:ascii="Verdana" w:hAnsi="Verdana"/>
          <w:bCs/>
          <w:lang w:val="en-GB"/>
        </w:rPr>
        <w:t>applicant</w:t>
      </w:r>
      <w:r w:rsidRPr="00A52076">
        <w:rPr>
          <w:rFonts w:ascii="Verdana" w:hAnsi="Verdana"/>
          <w:bCs/>
          <w:lang w:val="en-GB"/>
        </w:rPr>
        <w:t xml:space="preserve"> with recommendations for</w:t>
      </w:r>
      <w:r w:rsidR="00996C85" w:rsidRPr="00A52076">
        <w:rPr>
          <w:rFonts w:ascii="Verdana" w:hAnsi="Verdana"/>
          <w:bCs/>
          <w:lang w:val="en-GB"/>
        </w:rPr>
        <w:t xml:space="preserve"> </w:t>
      </w:r>
      <w:r w:rsidRPr="00A52076">
        <w:rPr>
          <w:rFonts w:ascii="Verdana" w:hAnsi="Verdana"/>
          <w:bCs/>
          <w:lang w:val="en-GB"/>
        </w:rPr>
        <w:t>improvement. Resubmission may be considered if substantial adjustments are made.</w:t>
      </w:r>
    </w:p>
    <w:p w14:paraId="1584F585" w14:textId="77777777" w:rsidR="00AF6BC3" w:rsidRPr="00A52076" w:rsidRDefault="00AF6BC3" w:rsidP="00AF6BC3">
      <w:pPr>
        <w:numPr>
          <w:ilvl w:val="1"/>
          <w:numId w:val="58"/>
        </w:numPr>
        <w:rPr>
          <w:rFonts w:ascii="Verdana" w:hAnsi="Verdana"/>
          <w:color w:val="2C72B5"/>
          <w:lang w:val="en-GB"/>
        </w:rPr>
      </w:pPr>
      <w:r w:rsidRPr="00A52076">
        <w:rPr>
          <w:rFonts w:ascii="Verdana" w:hAnsi="Verdana"/>
          <w:b/>
          <w:bCs/>
          <w:color w:val="2C72B5"/>
          <w:lang w:val="en-GB"/>
        </w:rPr>
        <w:t>Recommendations for improvement</w:t>
      </w:r>
      <w:r w:rsidRPr="00A52076">
        <w:rPr>
          <w:rFonts w:ascii="Verdana" w:hAnsi="Verdana"/>
          <w:color w:val="2C72B5"/>
          <w:lang w:val="en-GB"/>
        </w:rPr>
        <w:t xml:space="preserve">: </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0"/>
      </w:tblGrid>
      <w:tr w:rsidR="00AF6BC3" w:rsidRPr="00A52076" w14:paraId="71954A72" w14:textId="77777777" w:rsidTr="00741051">
        <w:trPr>
          <w:trHeight w:val="1327"/>
        </w:trPr>
        <w:tc>
          <w:tcPr>
            <w:tcW w:w="9886" w:type="dxa"/>
          </w:tcPr>
          <w:p w14:paraId="08F60B4D" w14:textId="77777777" w:rsidR="00991C62" w:rsidRDefault="00991C62" w:rsidP="00991C62">
            <w:pPr>
              <w:rPr>
                <w:rFonts w:ascii="Verdana" w:hAnsi="Verdana"/>
                <w:lang w:val="en-GB"/>
              </w:rPr>
            </w:pPr>
          </w:p>
          <w:p w14:paraId="621C4523" w14:textId="77777777" w:rsidR="00991C62" w:rsidRPr="00A52076" w:rsidRDefault="00991C62" w:rsidP="00AF6BC3">
            <w:pPr>
              <w:rPr>
                <w:rFonts w:ascii="Verdana" w:hAnsi="Verdana"/>
                <w:lang w:val="en-GB"/>
              </w:rPr>
            </w:pPr>
          </w:p>
        </w:tc>
      </w:tr>
    </w:tbl>
    <w:p w14:paraId="0755E57D" w14:textId="77777777" w:rsidR="00991C62" w:rsidRPr="00A52076" w:rsidRDefault="00991C62" w:rsidP="00741051">
      <w:pPr>
        <w:rPr>
          <w:rFonts w:ascii="Verdana" w:hAnsi="Verdana"/>
          <w:b/>
          <w:lang w:val="en-GB"/>
        </w:rPr>
      </w:pPr>
    </w:p>
    <w:sectPr w:rsidR="00991C62" w:rsidRPr="00A52076" w:rsidSect="0074665A">
      <w:headerReference w:type="default" r:id="rId11"/>
      <w:footerReference w:type="default" r:id="rId12"/>
      <w:headerReference w:type="first" r:id="rId13"/>
      <w:footerReference w:type="first" r:id="rId14"/>
      <w:pgSz w:w="11910" w:h="16840"/>
      <w:pgMar w:top="1440" w:right="1440" w:bottom="1440" w:left="1440" w:header="113" w:footer="92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9A85" w14:textId="77777777" w:rsidR="00D64804" w:rsidRDefault="00D64804" w:rsidP="00831AE4">
      <w:pPr>
        <w:spacing w:after="0" w:line="240" w:lineRule="auto"/>
      </w:pPr>
      <w:r>
        <w:separator/>
      </w:r>
    </w:p>
  </w:endnote>
  <w:endnote w:type="continuationSeparator" w:id="0">
    <w:p w14:paraId="5A46F769" w14:textId="77777777" w:rsidR="00D64804" w:rsidRDefault="00D64804" w:rsidP="00831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F0372" w14:textId="77777777" w:rsidR="00024810" w:rsidRDefault="00024810">
    <w:pPr>
      <w:pStyle w:val="Footer"/>
      <w:jc w:val="center"/>
    </w:pPr>
  </w:p>
  <w:p w14:paraId="0493F1BA" w14:textId="77777777" w:rsidR="00024810" w:rsidRDefault="00024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DED2" w14:textId="77777777" w:rsidR="00994BAA" w:rsidRPr="00994BAA" w:rsidRDefault="00994BAA">
    <w:pPr>
      <w:pStyle w:val="Footer"/>
      <w:rPr>
        <w:lang w:val="en-GB"/>
      </w:rPr>
    </w:pPr>
  </w:p>
  <w:p w14:paraId="32EBCA46" w14:textId="77777777" w:rsidR="00994BAA" w:rsidRDefault="0099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09807" w14:textId="77777777" w:rsidR="00D64804" w:rsidRDefault="00D64804" w:rsidP="00831AE4">
      <w:pPr>
        <w:spacing w:after="0" w:line="240" w:lineRule="auto"/>
      </w:pPr>
      <w:r>
        <w:separator/>
      </w:r>
    </w:p>
  </w:footnote>
  <w:footnote w:type="continuationSeparator" w:id="0">
    <w:p w14:paraId="5B7095D4" w14:textId="77777777" w:rsidR="00D64804" w:rsidRDefault="00D64804" w:rsidP="00831A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86443" w14:textId="77777777" w:rsidR="00024810" w:rsidRPr="00105C79" w:rsidRDefault="00544246" w:rsidP="00202C1A">
    <w:pPr>
      <w:tabs>
        <w:tab w:val="center" w:pos="4536"/>
        <w:tab w:val="right" w:pos="9072"/>
      </w:tabs>
      <w:suppressAutoHyphens/>
      <w:spacing w:after="0" w:line="240" w:lineRule="auto"/>
      <w:rPr>
        <w:rFonts w:ascii="Times New Roman" w:eastAsia="Times New Roman" w:hAnsi="Times New Roman"/>
        <w:sz w:val="24"/>
        <w:szCs w:val="24"/>
        <w:lang w:val="it-IT" w:eastAsia="ar-SA"/>
      </w:rPr>
    </w:pPr>
    <w:r>
      <w:rPr>
        <w:noProof/>
      </w:rPr>
      <w:drawing>
        <wp:anchor distT="0" distB="0" distL="114300" distR="114300" simplePos="0" relativeHeight="251658240" behindDoc="0" locked="0" layoutInCell="1" allowOverlap="1" wp14:anchorId="14C2D2E7" wp14:editId="1121AF2E">
          <wp:simplePos x="0" y="0"/>
          <wp:positionH relativeFrom="margin">
            <wp:posOffset>0</wp:posOffset>
          </wp:positionH>
          <wp:positionV relativeFrom="margin">
            <wp:posOffset>-1110615</wp:posOffset>
          </wp:positionV>
          <wp:extent cx="2832100" cy="901700"/>
          <wp:effectExtent l="0" t="0" r="0" b="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100" cy="90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024810" w:rsidRPr="00105C79">
      <w:rPr>
        <w:rFonts w:ascii="Times New Roman" w:eastAsia="Times New Roman" w:hAnsi="Times New Roman"/>
        <w:noProof/>
        <w:sz w:val="24"/>
        <w:szCs w:val="24"/>
        <w:lang w:eastAsia="en-GB"/>
      </w:rPr>
      <w:t xml:space="preserve">                        </w:t>
    </w:r>
  </w:p>
  <w:p w14:paraId="73AB1A81" w14:textId="77777777" w:rsidR="00024810" w:rsidRDefault="00024810">
    <w:pPr>
      <w:pStyle w:val="Header"/>
    </w:pPr>
  </w:p>
  <w:p w14:paraId="0624C19A" w14:textId="77777777" w:rsidR="0074665A" w:rsidRDefault="0074665A">
    <w:pPr>
      <w:pStyle w:val="Header"/>
    </w:pPr>
  </w:p>
  <w:p w14:paraId="4B23D270" w14:textId="77777777" w:rsidR="0074665A" w:rsidRDefault="0074665A">
    <w:pPr>
      <w:pStyle w:val="Header"/>
    </w:pPr>
  </w:p>
  <w:p w14:paraId="384CF3F2" w14:textId="77777777" w:rsidR="0074665A" w:rsidRDefault="0074665A">
    <w:pPr>
      <w:pStyle w:val="Header"/>
    </w:pPr>
  </w:p>
  <w:p w14:paraId="7B375BE9" w14:textId="77777777" w:rsidR="00996C85" w:rsidRDefault="00996C85">
    <w:pPr>
      <w:pStyle w:val="Header"/>
    </w:pPr>
  </w:p>
  <w:p w14:paraId="15CDE10C" w14:textId="77777777" w:rsidR="0074665A" w:rsidRDefault="00746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1CDF" w14:textId="77777777" w:rsidR="00024810" w:rsidRPr="00105C79" w:rsidRDefault="00024810" w:rsidP="004523C8">
    <w:pPr>
      <w:tabs>
        <w:tab w:val="center" w:pos="4536"/>
        <w:tab w:val="right" w:pos="9072"/>
      </w:tabs>
      <w:suppressAutoHyphens/>
      <w:spacing w:after="0" w:line="240" w:lineRule="auto"/>
      <w:rPr>
        <w:rFonts w:ascii="Times New Roman" w:eastAsia="Times New Roman" w:hAnsi="Times New Roman"/>
        <w:sz w:val="24"/>
        <w:szCs w:val="24"/>
        <w:lang w:val="it-IT" w:eastAsia="ar-SA"/>
      </w:rPr>
    </w:pPr>
    <w:r w:rsidRPr="00105C79">
      <w:rPr>
        <w:rFonts w:ascii="Times New Roman" w:eastAsia="Times New Roman" w:hAnsi="Times New Roman"/>
        <w:noProof/>
        <w:sz w:val="24"/>
        <w:szCs w:val="24"/>
        <w:lang w:eastAsia="en-GB"/>
      </w:rPr>
      <w:t xml:space="preserve">           </w:t>
    </w:r>
    <w:r>
      <w:rPr>
        <w:rFonts w:ascii="Times New Roman" w:eastAsia="Times New Roman" w:hAnsi="Times New Roman"/>
        <w:noProof/>
        <w:sz w:val="24"/>
        <w:szCs w:val="24"/>
        <w:lang w:eastAsia="en-GB"/>
      </w:rPr>
      <w:t xml:space="preserve">                  </w:t>
    </w:r>
    <w:r w:rsidRPr="00105C79">
      <w:rPr>
        <w:rFonts w:ascii="Times New Roman" w:eastAsia="Times New Roman" w:hAnsi="Times New Roman"/>
        <w:noProof/>
        <w:sz w:val="24"/>
        <w:szCs w:val="24"/>
        <w:lang w:eastAsia="en-GB"/>
      </w:rPr>
      <w:t xml:space="preserve">  </w:t>
    </w:r>
  </w:p>
  <w:p w14:paraId="3DD94B50" w14:textId="77777777" w:rsidR="00024810" w:rsidRDefault="0002481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7FC5"/>
    <w:multiLevelType w:val="hybridMultilevel"/>
    <w:tmpl w:val="A1DE3334"/>
    <w:lvl w:ilvl="0" w:tplc="F8846438">
      <w:numFmt w:val="bullet"/>
      <w:lvlText w:val=""/>
      <w:lvlJc w:val="left"/>
      <w:pPr>
        <w:ind w:left="360" w:hanging="360"/>
      </w:pPr>
      <w:rPr>
        <w:rFonts w:ascii="Symbol" w:eastAsia="MS Mincho" w:hAnsi="Symbol" w:cs="Times New Roman" w:hint="default"/>
      </w:rPr>
    </w:lvl>
    <w:lvl w:ilvl="1" w:tplc="ED125BB4">
      <w:start w:val="1"/>
      <w:numFmt w:val="bullet"/>
      <w:lvlText w:val="o"/>
      <w:lvlJc w:val="left"/>
      <w:pPr>
        <w:ind w:left="1080" w:hanging="360"/>
      </w:pPr>
      <w:rPr>
        <w:rFonts w:ascii="Courier New" w:hAnsi="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07B16E3"/>
    <w:multiLevelType w:val="hybridMultilevel"/>
    <w:tmpl w:val="5F105A4E"/>
    <w:lvl w:ilvl="0" w:tplc="532E5EC0">
      <w:start w:val="5"/>
      <w:numFmt w:val="bullet"/>
      <w:lvlText w:val="-"/>
      <w:lvlJc w:val="left"/>
      <w:pPr>
        <w:ind w:left="720" w:hanging="360"/>
      </w:pPr>
      <w:rPr>
        <w:rFonts w:ascii="Verdana" w:eastAsia="Calibri" w:hAnsi="Verdana"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9326E5"/>
    <w:multiLevelType w:val="hybridMultilevel"/>
    <w:tmpl w:val="A6E8A066"/>
    <w:lvl w:ilvl="0" w:tplc="04070019">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12223F"/>
    <w:multiLevelType w:val="hybridMultilevel"/>
    <w:tmpl w:val="379491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0B56CF"/>
    <w:multiLevelType w:val="multilevel"/>
    <w:tmpl w:val="5A747F1E"/>
    <w:lvl w:ilvl="0">
      <w:start w:val="1"/>
      <w:numFmt w:val="bullet"/>
      <w:lvlText w:val=""/>
      <w:lvlJc w:val="left"/>
      <w:pPr>
        <w:ind w:left="720" w:hanging="360"/>
      </w:pPr>
      <w:rPr>
        <w:rFonts w:ascii="Symbol" w:hAnsi="Symbol" w:hint="default"/>
        <w:color w:val="2D73B5"/>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65E5B"/>
    <w:multiLevelType w:val="hybridMultilevel"/>
    <w:tmpl w:val="3A38B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282CAD"/>
    <w:multiLevelType w:val="hybridMultilevel"/>
    <w:tmpl w:val="05C0E3C6"/>
    <w:lvl w:ilvl="0" w:tplc="4A365CC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B4757F"/>
    <w:multiLevelType w:val="hybridMultilevel"/>
    <w:tmpl w:val="BBF09E2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347DFF"/>
    <w:multiLevelType w:val="hybridMultilevel"/>
    <w:tmpl w:val="C1D005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2020F7"/>
    <w:multiLevelType w:val="hybridMultilevel"/>
    <w:tmpl w:val="D14A9A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DA599F"/>
    <w:multiLevelType w:val="hybridMultilevel"/>
    <w:tmpl w:val="D4344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FF5BDF"/>
    <w:multiLevelType w:val="hybridMultilevel"/>
    <w:tmpl w:val="0F34A7B0"/>
    <w:lvl w:ilvl="0" w:tplc="E09A015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BD4A5B"/>
    <w:multiLevelType w:val="hybridMultilevel"/>
    <w:tmpl w:val="B8AE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C241E"/>
    <w:multiLevelType w:val="hybridMultilevel"/>
    <w:tmpl w:val="41248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8A062B"/>
    <w:multiLevelType w:val="hybridMultilevel"/>
    <w:tmpl w:val="DEDC2E86"/>
    <w:lvl w:ilvl="0" w:tplc="341ED4B8">
      <w:start w:val="1"/>
      <w:numFmt w:val="decimal"/>
      <w:lvlText w:val="%1."/>
      <w:lvlJc w:val="left"/>
      <w:pPr>
        <w:ind w:left="720" w:hanging="360"/>
      </w:pPr>
      <w:rPr>
        <w:rFonts w:hint="default"/>
        <w:b w:val="0"/>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B41F35"/>
    <w:multiLevelType w:val="hybridMultilevel"/>
    <w:tmpl w:val="379491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4C37E9"/>
    <w:multiLevelType w:val="hybridMultilevel"/>
    <w:tmpl w:val="55761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2C3B66"/>
    <w:multiLevelType w:val="hybridMultilevel"/>
    <w:tmpl w:val="C20E079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24E3C3D"/>
    <w:multiLevelType w:val="hybridMultilevel"/>
    <w:tmpl w:val="732CBDAA"/>
    <w:lvl w:ilvl="0" w:tplc="2D744448">
      <w:start w:val="1"/>
      <w:numFmt w:val="decimal"/>
      <w:lvlText w:val="%1."/>
      <w:lvlJc w:val="left"/>
      <w:pPr>
        <w:ind w:left="1004" w:hanging="360"/>
      </w:pPr>
      <w:rPr>
        <w:b/>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9" w15:restartNumberingAfterBreak="0">
    <w:nsid w:val="23467A1E"/>
    <w:multiLevelType w:val="hybridMultilevel"/>
    <w:tmpl w:val="40C4F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93523"/>
    <w:multiLevelType w:val="hybridMultilevel"/>
    <w:tmpl w:val="7CFE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5A266E"/>
    <w:multiLevelType w:val="hybridMultilevel"/>
    <w:tmpl w:val="E94A4426"/>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6E5F3D"/>
    <w:multiLevelType w:val="hybridMultilevel"/>
    <w:tmpl w:val="E2C65980"/>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241C65"/>
    <w:multiLevelType w:val="hybridMultilevel"/>
    <w:tmpl w:val="0D164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B439CD"/>
    <w:multiLevelType w:val="hybridMultilevel"/>
    <w:tmpl w:val="1D8AA9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4B1789"/>
    <w:multiLevelType w:val="hybridMultilevel"/>
    <w:tmpl w:val="3CC83E80"/>
    <w:lvl w:ilvl="0" w:tplc="503C7C04">
      <w:start w:val="1"/>
      <w:numFmt w:val="bullet"/>
      <w:lvlText w:val="−"/>
      <w:lvlJc w:val="left"/>
      <w:pPr>
        <w:ind w:left="360" w:hanging="360"/>
      </w:pPr>
      <w:rPr>
        <w:rFonts w:ascii="Trebuchet MS" w:hAnsi="Trebuchet MS" w:hint="default"/>
      </w:rPr>
    </w:lvl>
    <w:lvl w:ilvl="1" w:tplc="08090003">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6" w15:restartNumberingAfterBreak="0">
    <w:nsid w:val="2C29554F"/>
    <w:multiLevelType w:val="hybridMultilevel"/>
    <w:tmpl w:val="8F52C150"/>
    <w:lvl w:ilvl="0" w:tplc="6B3EAEB2">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4D4A3B"/>
    <w:multiLevelType w:val="hybridMultilevel"/>
    <w:tmpl w:val="C20CCE62"/>
    <w:lvl w:ilvl="0" w:tplc="0068F5C2">
      <w:start w:val="1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432C8B"/>
    <w:multiLevelType w:val="hybridMultilevel"/>
    <w:tmpl w:val="90E29AB2"/>
    <w:lvl w:ilvl="0" w:tplc="6604281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15:restartNumberingAfterBreak="0">
    <w:nsid w:val="308A5EC3"/>
    <w:multiLevelType w:val="hybridMultilevel"/>
    <w:tmpl w:val="49023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70372F"/>
    <w:multiLevelType w:val="hybridMultilevel"/>
    <w:tmpl w:val="63D0BC3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331C7276"/>
    <w:multiLevelType w:val="hybridMultilevel"/>
    <w:tmpl w:val="BC549D66"/>
    <w:lvl w:ilvl="0" w:tplc="83223526">
      <w:start w:val="1"/>
      <w:numFmt w:val="decimal"/>
      <w:lvlText w:val="%1."/>
      <w:lvlJc w:val="left"/>
      <w:pPr>
        <w:tabs>
          <w:tab w:val="num" w:pos="360"/>
        </w:tabs>
        <w:ind w:left="360" w:hanging="360"/>
      </w:pPr>
      <w:rPr>
        <w:rFonts w:hint="default"/>
      </w:rPr>
    </w:lvl>
    <w:lvl w:ilvl="1" w:tplc="3452BCF6">
      <w:start w:val="1"/>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15:restartNumberingAfterBreak="0">
    <w:nsid w:val="34E32ABF"/>
    <w:multiLevelType w:val="hybridMultilevel"/>
    <w:tmpl w:val="400EC958"/>
    <w:lvl w:ilvl="0" w:tplc="0EEE393C">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593315"/>
    <w:multiLevelType w:val="hybridMultilevel"/>
    <w:tmpl w:val="06E28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C12F8C"/>
    <w:multiLevelType w:val="hybridMultilevel"/>
    <w:tmpl w:val="740EC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567625"/>
    <w:multiLevelType w:val="hybridMultilevel"/>
    <w:tmpl w:val="E2626EF4"/>
    <w:lvl w:ilvl="0" w:tplc="12500130">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68075B"/>
    <w:multiLevelType w:val="hybridMultilevel"/>
    <w:tmpl w:val="1E4CB6F2"/>
    <w:lvl w:ilvl="0" w:tplc="503C7C04">
      <w:start w:val="1"/>
      <w:numFmt w:val="bullet"/>
      <w:lvlText w:val="−"/>
      <w:lvlJc w:val="left"/>
      <w:pPr>
        <w:ind w:left="786" w:hanging="360"/>
      </w:pPr>
      <w:rPr>
        <w:rFonts w:ascii="Trebuchet MS" w:hAnsi="Trebuchet MS"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7" w15:restartNumberingAfterBreak="0">
    <w:nsid w:val="3A0C2C58"/>
    <w:multiLevelType w:val="hybridMultilevel"/>
    <w:tmpl w:val="BA1083CC"/>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F253F70"/>
    <w:multiLevelType w:val="hybridMultilevel"/>
    <w:tmpl w:val="FB4079CA"/>
    <w:lvl w:ilvl="0" w:tplc="3BFA5728">
      <w:start w:val="1"/>
      <w:numFmt w:val="lowerLetter"/>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F4161BD"/>
    <w:multiLevelType w:val="hybridMultilevel"/>
    <w:tmpl w:val="83385EF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315588"/>
    <w:multiLevelType w:val="hybridMultilevel"/>
    <w:tmpl w:val="36305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B71713D"/>
    <w:multiLevelType w:val="hybridMultilevel"/>
    <w:tmpl w:val="A120EE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D708F7"/>
    <w:multiLevelType w:val="hybridMultilevel"/>
    <w:tmpl w:val="2A64C2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A469FB"/>
    <w:multiLevelType w:val="hybridMultilevel"/>
    <w:tmpl w:val="FB4079CA"/>
    <w:lvl w:ilvl="0" w:tplc="3BFA5728">
      <w:start w:val="1"/>
      <w:numFmt w:val="lowerLetter"/>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86262F"/>
    <w:multiLevelType w:val="multilevel"/>
    <w:tmpl w:val="0F709CAC"/>
    <w:lvl w:ilvl="0">
      <w:start w:val="1"/>
      <w:numFmt w:val="decimal"/>
      <w:lvlText w:val="%1"/>
      <w:lvlJc w:val="left"/>
      <w:pPr>
        <w:ind w:left="650" w:hanging="332"/>
      </w:pPr>
      <w:rPr>
        <w:rFonts w:hint="default"/>
        <w:lang w:val="en-US" w:eastAsia="en-US" w:bidi="ar-SA"/>
      </w:rPr>
    </w:lvl>
    <w:lvl w:ilvl="1">
      <w:start w:val="1"/>
      <w:numFmt w:val="decimal"/>
      <w:lvlText w:val="%1.%2"/>
      <w:lvlJc w:val="left"/>
      <w:pPr>
        <w:ind w:left="650" w:hanging="332"/>
      </w:pPr>
      <w:rPr>
        <w:rFonts w:ascii="Times New Roman" w:eastAsia="Times New Roman" w:hAnsi="Times New Roman" w:cs="Times New Roman" w:hint="default"/>
        <w:b/>
        <w:bCs/>
        <w:w w:val="100"/>
        <w:sz w:val="22"/>
        <w:szCs w:val="22"/>
        <w:lang w:val="en-US" w:eastAsia="en-US" w:bidi="ar-SA"/>
      </w:rPr>
    </w:lvl>
    <w:lvl w:ilvl="2">
      <w:numFmt w:val="bullet"/>
      <w:lvlText w:val="•"/>
      <w:lvlJc w:val="left"/>
      <w:pPr>
        <w:ind w:left="2461" w:hanging="332"/>
      </w:pPr>
      <w:rPr>
        <w:rFonts w:hint="default"/>
        <w:lang w:val="en-US" w:eastAsia="en-US" w:bidi="ar-SA"/>
      </w:rPr>
    </w:lvl>
    <w:lvl w:ilvl="3">
      <w:numFmt w:val="bullet"/>
      <w:lvlText w:val="•"/>
      <w:lvlJc w:val="left"/>
      <w:pPr>
        <w:ind w:left="3361" w:hanging="332"/>
      </w:pPr>
      <w:rPr>
        <w:rFonts w:hint="default"/>
        <w:lang w:val="en-US" w:eastAsia="en-US" w:bidi="ar-SA"/>
      </w:rPr>
    </w:lvl>
    <w:lvl w:ilvl="4">
      <w:numFmt w:val="bullet"/>
      <w:lvlText w:val="•"/>
      <w:lvlJc w:val="left"/>
      <w:pPr>
        <w:ind w:left="4262" w:hanging="332"/>
      </w:pPr>
      <w:rPr>
        <w:rFonts w:hint="default"/>
        <w:lang w:val="en-US" w:eastAsia="en-US" w:bidi="ar-SA"/>
      </w:rPr>
    </w:lvl>
    <w:lvl w:ilvl="5">
      <w:numFmt w:val="bullet"/>
      <w:lvlText w:val="•"/>
      <w:lvlJc w:val="left"/>
      <w:pPr>
        <w:ind w:left="5163" w:hanging="332"/>
      </w:pPr>
      <w:rPr>
        <w:rFonts w:hint="default"/>
        <w:lang w:val="en-US" w:eastAsia="en-US" w:bidi="ar-SA"/>
      </w:rPr>
    </w:lvl>
    <w:lvl w:ilvl="6">
      <w:numFmt w:val="bullet"/>
      <w:lvlText w:val="•"/>
      <w:lvlJc w:val="left"/>
      <w:pPr>
        <w:ind w:left="6063" w:hanging="332"/>
      </w:pPr>
      <w:rPr>
        <w:rFonts w:hint="default"/>
        <w:lang w:val="en-US" w:eastAsia="en-US" w:bidi="ar-SA"/>
      </w:rPr>
    </w:lvl>
    <w:lvl w:ilvl="7">
      <w:numFmt w:val="bullet"/>
      <w:lvlText w:val="•"/>
      <w:lvlJc w:val="left"/>
      <w:pPr>
        <w:ind w:left="6964" w:hanging="332"/>
      </w:pPr>
      <w:rPr>
        <w:rFonts w:hint="default"/>
        <w:lang w:val="en-US" w:eastAsia="en-US" w:bidi="ar-SA"/>
      </w:rPr>
    </w:lvl>
    <w:lvl w:ilvl="8">
      <w:numFmt w:val="bullet"/>
      <w:lvlText w:val="•"/>
      <w:lvlJc w:val="left"/>
      <w:pPr>
        <w:ind w:left="7865" w:hanging="332"/>
      </w:pPr>
      <w:rPr>
        <w:rFonts w:hint="default"/>
        <w:lang w:val="en-US" w:eastAsia="en-US" w:bidi="ar-SA"/>
      </w:rPr>
    </w:lvl>
  </w:abstractNum>
  <w:abstractNum w:abstractNumId="45" w15:restartNumberingAfterBreak="0">
    <w:nsid w:val="59C93CEE"/>
    <w:multiLevelType w:val="hybridMultilevel"/>
    <w:tmpl w:val="379491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B47A5D"/>
    <w:multiLevelType w:val="hybridMultilevel"/>
    <w:tmpl w:val="149C17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E715A7"/>
    <w:multiLevelType w:val="hybridMultilevel"/>
    <w:tmpl w:val="C2CA5AAC"/>
    <w:lvl w:ilvl="0" w:tplc="040E0017">
      <w:start w:val="1"/>
      <w:numFmt w:val="lowerLetter"/>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8" w15:restartNumberingAfterBreak="0">
    <w:nsid w:val="5F7978FD"/>
    <w:multiLevelType w:val="hybridMultilevel"/>
    <w:tmpl w:val="3CDAF3F4"/>
    <w:lvl w:ilvl="0" w:tplc="679C4B9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5FE23346"/>
    <w:multiLevelType w:val="hybridMultilevel"/>
    <w:tmpl w:val="A608225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0" w15:restartNumberingAfterBreak="0">
    <w:nsid w:val="608518D0"/>
    <w:multiLevelType w:val="hybridMultilevel"/>
    <w:tmpl w:val="7CFE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5AD5BB9"/>
    <w:multiLevelType w:val="hybridMultilevel"/>
    <w:tmpl w:val="5D9483FE"/>
    <w:lvl w:ilvl="0" w:tplc="5B16BC60">
      <w:start w:val="5"/>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66D54D44"/>
    <w:multiLevelType w:val="hybridMultilevel"/>
    <w:tmpl w:val="952411A4"/>
    <w:lvl w:ilvl="0" w:tplc="EC168674">
      <w:start w:val="1"/>
      <w:numFmt w:val="bullet"/>
      <w:lvlText w:val=""/>
      <w:lvlJc w:val="left"/>
      <w:pPr>
        <w:ind w:left="720" w:hanging="360"/>
      </w:pPr>
      <w:rPr>
        <w:rFonts w:ascii="Symbol" w:hAnsi="Symbol" w:hint="default"/>
        <w:color w:val="2D73B5"/>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E75DFC"/>
    <w:multiLevelType w:val="hybridMultilevel"/>
    <w:tmpl w:val="AF54D9C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D6E598D"/>
    <w:multiLevelType w:val="hybridMultilevel"/>
    <w:tmpl w:val="3BD00F70"/>
    <w:lvl w:ilvl="0" w:tplc="2960C68A">
      <w:start w:val="6"/>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5" w15:restartNumberingAfterBreak="0">
    <w:nsid w:val="6E190C0A"/>
    <w:multiLevelType w:val="hybridMultilevel"/>
    <w:tmpl w:val="1C56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FD0CA2"/>
    <w:multiLevelType w:val="hybridMultilevel"/>
    <w:tmpl w:val="03AE9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0471359"/>
    <w:multiLevelType w:val="hybridMultilevel"/>
    <w:tmpl w:val="14A44170"/>
    <w:lvl w:ilvl="0" w:tplc="38822796">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D556B8"/>
    <w:multiLevelType w:val="hybridMultilevel"/>
    <w:tmpl w:val="12A49346"/>
    <w:lvl w:ilvl="0" w:tplc="224C3554">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61193E"/>
    <w:multiLevelType w:val="hybridMultilevel"/>
    <w:tmpl w:val="16BA4E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7F151C4D"/>
    <w:multiLevelType w:val="hybridMultilevel"/>
    <w:tmpl w:val="ED8CABF6"/>
    <w:lvl w:ilvl="0" w:tplc="0407000F">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34567970">
    <w:abstractNumId w:val="43"/>
  </w:num>
  <w:num w:numId="2" w16cid:durableId="615910848">
    <w:abstractNumId w:val="38"/>
  </w:num>
  <w:num w:numId="3" w16cid:durableId="669531084">
    <w:abstractNumId w:val="15"/>
  </w:num>
  <w:num w:numId="4" w16cid:durableId="1401177889">
    <w:abstractNumId w:val="3"/>
  </w:num>
  <w:num w:numId="5" w16cid:durableId="74865224">
    <w:abstractNumId w:val="45"/>
  </w:num>
  <w:num w:numId="6" w16cid:durableId="1317952499">
    <w:abstractNumId w:val="41"/>
  </w:num>
  <w:num w:numId="7" w16cid:durableId="1159232327">
    <w:abstractNumId w:val="12"/>
  </w:num>
  <w:num w:numId="8" w16cid:durableId="634943028">
    <w:abstractNumId w:val="19"/>
  </w:num>
  <w:num w:numId="9" w16cid:durableId="17708055">
    <w:abstractNumId w:val="8"/>
  </w:num>
  <w:num w:numId="10" w16cid:durableId="378406511">
    <w:abstractNumId w:val="42"/>
  </w:num>
  <w:num w:numId="11" w16cid:durableId="50925648">
    <w:abstractNumId w:val="29"/>
  </w:num>
  <w:num w:numId="12" w16cid:durableId="63988152">
    <w:abstractNumId w:val="5"/>
  </w:num>
  <w:num w:numId="13" w16cid:durableId="561447757">
    <w:abstractNumId w:val="46"/>
  </w:num>
  <w:num w:numId="14" w16cid:durableId="1509129981">
    <w:abstractNumId w:val="55"/>
  </w:num>
  <w:num w:numId="15" w16cid:durableId="2134907078">
    <w:abstractNumId w:val="36"/>
  </w:num>
  <w:num w:numId="16" w16cid:durableId="645009539">
    <w:abstractNumId w:val="25"/>
  </w:num>
  <w:num w:numId="17" w16cid:durableId="418140387">
    <w:abstractNumId w:val="30"/>
  </w:num>
  <w:num w:numId="18" w16cid:durableId="1208565514">
    <w:abstractNumId w:val="26"/>
  </w:num>
  <w:num w:numId="19" w16cid:durableId="429744306">
    <w:abstractNumId w:val="35"/>
  </w:num>
  <w:num w:numId="20" w16cid:durableId="1550648696">
    <w:abstractNumId w:val="31"/>
  </w:num>
  <w:num w:numId="21" w16cid:durableId="2025546227">
    <w:abstractNumId w:val="47"/>
  </w:num>
  <w:num w:numId="22" w16cid:durableId="1927614799">
    <w:abstractNumId w:val="59"/>
  </w:num>
  <w:num w:numId="23" w16cid:durableId="776944490">
    <w:abstractNumId w:val="60"/>
  </w:num>
  <w:num w:numId="24" w16cid:durableId="52772823">
    <w:abstractNumId w:val="2"/>
  </w:num>
  <w:num w:numId="25" w16cid:durableId="1585724605">
    <w:abstractNumId w:val="58"/>
  </w:num>
  <w:num w:numId="26" w16cid:durableId="1863665817">
    <w:abstractNumId w:val="56"/>
  </w:num>
  <w:num w:numId="27" w16cid:durableId="1351952903">
    <w:abstractNumId w:val="20"/>
  </w:num>
  <w:num w:numId="28" w16cid:durableId="440926613">
    <w:abstractNumId w:val="28"/>
  </w:num>
  <w:num w:numId="29" w16cid:durableId="1375042970">
    <w:abstractNumId w:val="6"/>
  </w:num>
  <w:num w:numId="30" w16cid:durableId="1079402023">
    <w:abstractNumId w:val="34"/>
  </w:num>
  <w:num w:numId="31" w16cid:durableId="1356728397">
    <w:abstractNumId w:val="23"/>
  </w:num>
  <w:num w:numId="32" w16cid:durableId="444816432">
    <w:abstractNumId w:val="53"/>
  </w:num>
  <w:num w:numId="33" w16cid:durableId="1479764638">
    <w:abstractNumId w:val="39"/>
  </w:num>
  <w:num w:numId="34" w16cid:durableId="106504654">
    <w:abstractNumId w:val="50"/>
  </w:num>
  <w:num w:numId="35" w16cid:durableId="308293281">
    <w:abstractNumId w:val="13"/>
  </w:num>
  <w:num w:numId="36" w16cid:durableId="26101884">
    <w:abstractNumId w:val="16"/>
  </w:num>
  <w:num w:numId="37" w16cid:durableId="1966422611">
    <w:abstractNumId w:val="32"/>
  </w:num>
  <w:num w:numId="38" w16cid:durableId="1384479092">
    <w:abstractNumId w:val="21"/>
  </w:num>
  <w:num w:numId="39" w16cid:durableId="919751687">
    <w:abstractNumId w:val="7"/>
  </w:num>
  <w:num w:numId="40" w16cid:durableId="1874531744">
    <w:abstractNumId w:val="22"/>
  </w:num>
  <w:num w:numId="41" w16cid:durableId="1522285165">
    <w:abstractNumId w:val="37"/>
  </w:num>
  <w:num w:numId="42" w16cid:durableId="427194128">
    <w:abstractNumId w:val="9"/>
  </w:num>
  <w:num w:numId="43" w16cid:durableId="1624579572">
    <w:abstractNumId w:val="57"/>
  </w:num>
  <w:num w:numId="44" w16cid:durableId="1074089203">
    <w:abstractNumId w:val="33"/>
  </w:num>
  <w:num w:numId="45" w16cid:durableId="1265843068">
    <w:abstractNumId w:val="48"/>
  </w:num>
  <w:num w:numId="46" w16cid:durableId="1413703618">
    <w:abstractNumId w:val="27"/>
  </w:num>
  <w:num w:numId="47" w16cid:durableId="1464037944">
    <w:abstractNumId w:val="11"/>
  </w:num>
  <w:num w:numId="48" w16cid:durableId="432365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50204397">
    <w:abstractNumId w:val="54"/>
  </w:num>
  <w:num w:numId="50" w16cid:durableId="1132360291">
    <w:abstractNumId w:val="24"/>
  </w:num>
  <w:num w:numId="51" w16cid:durableId="91510886">
    <w:abstractNumId w:val="40"/>
  </w:num>
  <w:num w:numId="52" w16cid:durableId="244343986">
    <w:abstractNumId w:val="0"/>
  </w:num>
  <w:num w:numId="53" w16cid:durableId="1524661657">
    <w:abstractNumId w:val="49"/>
  </w:num>
  <w:num w:numId="54" w16cid:durableId="703093969">
    <w:abstractNumId w:val="51"/>
  </w:num>
  <w:num w:numId="55" w16cid:durableId="276984517">
    <w:abstractNumId w:val="44"/>
  </w:num>
  <w:num w:numId="56" w16cid:durableId="1256867608">
    <w:abstractNumId w:val="18"/>
  </w:num>
  <w:num w:numId="57" w16cid:durableId="808782571">
    <w:abstractNumId w:val="14"/>
  </w:num>
  <w:num w:numId="58" w16cid:durableId="213544068">
    <w:abstractNumId w:val="4"/>
  </w:num>
  <w:num w:numId="59" w16cid:durableId="1234392873">
    <w:abstractNumId w:val="10"/>
  </w:num>
  <w:num w:numId="60" w16cid:durableId="2133555363">
    <w:abstractNumId w:val="52"/>
  </w:num>
  <w:num w:numId="61" w16cid:durableId="2041776656">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xMjG2NDIxNDAxtTBW0lEKTi0uzszPAykwqQUATqgegiwAAAA="/>
  </w:docVars>
  <w:rsids>
    <w:rsidRoot w:val="00F53BC8"/>
    <w:rsid w:val="00002F40"/>
    <w:rsid w:val="0000301F"/>
    <w:rsid w:val="00004484"/>
    <w:rsid w:val="00005D82"/>
    <w:rsid w:val="000065A3"/>
    <w:rsid w:val="00006B36"/>
    <w:rsid w:val="00006F72"/>
    <w:rsid w:val="000101A4"/>
    <w:rsid w:val="00015616"/>
    <w:rsid w:val="0001691E"/>
    <w:rsid w:val="00017765"/>
    <w:rsid w:val="000208BC"/>
    <w:rsid w:val="000226A5"/>
    <w:rsid w:val="00024810"/>
    <w:rsid w:val="000252C0"/>
    <w:rsid w:val="00026FD2"/>
    <w:rsid w:val="000273ED"/>
    <w:rsid w:val="00027610"/>
    <w:rsid w:val="00042E3C"/>
    <w:rsid w:val="00043ABE"/>
    <w:rsid w:val="00044C87"/>
    <w:rsid w:val="00044D30"/>
    <w:rsid w:val="00045554"/>
    <w:rsid w:val="00051ABE"/>
    <w:rsid w:val="00054DC2"/>
    <w:rsid w:val="00055652"/>
    <w:rsid w:val="000621D4"/>
    <w:rsid w:val="000621E6"/>
    <w:rsid w:val="00062DC8"/>
    <w:rsid w:val="00064E17"/>
    <w:rsid w:val="000666AF"/>
    <w:rsid w:val="00066BEB"/>
    <w:rsid w:val="000673C0"/>
    <w:rsid w:val="00070827"/>
    <w:rsid w:val="00070F03"/>
    <w:rsid w:val="000719C5"/>
    <w:rsid w:val="00072BB4"/>
    <w:rsid w:val="00072CA9"/>
    <w:rsid w:val="00072EA6"/>
    <w:rsid w:val="00072ED1"/>
    <w:rsid w:val="000739C3"/>
    <w:rsid w:val="0007487F"/>
    <w:rsid w:val="00075DF9"/>
    <w:rsid w:val="000817ED"/>
    <w:rsid w:val="00081F91"/>
    <w:rsid w:val="000821F1"/>
    <w:rsid w:val="000846F5"/>
    <w:rsid w:val="00084708"/>
    <w:rsid w:val="00084724"/>
    <w:rsid w:val="00084A18"/>
    <w:rsid w:val="00092D6C"/>
    <w:rsid w:val="00096ED3"/>
    <w:rsid w:val="0009780C"/>
    <w:rsid w:val="000A1398"/>
    <w:rsid w:val="000A156A"/>
    <w:rsid w:val="000A1FD7"/>
    <w:rsid w:val="000A32AF"/>
    <w:rsid w:val="000A3B32"/>
    <w:rsid w:val="000A43FE"/>
    <w:rsid w:val="000A514A"/>
    <w:rsid w:val="000B0BC3"/>
    <w:rsid w:val="000B72CE"/>
    <w:rsid w:val="000B79CE"/>
    <w:rsid w:val="000C4226"/>
    <w:rsid w:val="000C62D3"/>
    <w:rsid w:val="000C6D92"/>
    <w:rsid w:val="000C7E59"/>
    <w:rsid w:val="000D37F4"/>
    <w:rsid w:val="000D38BA"/>
    <w:rsid w:val="000D4988"/>
    <w:rsid w:val="000E1A59"/>
    <w:rsid w:val="000E3444"/>
    <w:rsid w:val="000E5419"/>
    <w:rsid w:val="000E624E"/>
    <w:rsid w:val="000E78C8"/>
    <w:rsid w:val="000E7A78"/>
    <w:rsid w:val="000F04D6"/>
    <w:rsid w:val="000F055A"/>
    <w:rsid w:val="000F0802"/>
    <w:rsid w:val="000F19C0"/>
    <w:rsid w:val="000F2A5A"/>
    <w:rsid w:val="000F5418"/>
    <w:rsid w:val="000F73A6"/>
    <w:rsid w:val="00100184"/>
    <w:rsid w:val="0010044F"/>
    <w:rsid w:val="00105527"/>
    <w:rsid w:val="00107926"/>
    <w:rsid w:val="001105F9"/>
    <w:rsid w:val="00113C0E"/>
    <w:rsid w:val="001206E2"/>
    <w:rsid w:val="00120DA2"/>
    <w:rsid w:val="00121FAA"/>
    <w:rsid w:val="00122B7B"/>
    <w:rsid w:val="0012353B"/>
    <w:rsid w:val="0012401A"/>
    <w:rsid w:val="0012522C"/>
    <w:rsid w:val="00130572"/>
    <w:rsid w:val="00130ECB"/>
    <w:rsid w:val="00132252"/>
    <w:rsid w:val="00135109"/>
    <w:rsid w:val="001364EA"/>
    <w:rsid w:val="0013690A"/>
    <w:rsid w:val="0014045B"/>
    <w:rsid w:val="00140F46"/>
    <w:rsid w:val="001433BB"/>
    <w:rsid w:val="001442CB"/>
    <w:rsid w:val="0014487A"/>
    <w:rsid w:val="0014601B"/>
    <w:rsid w:val="0015187A"/>
    <w:rsid w:val="00152760"/>
    <w:rsid w:val="001532DF"/>
    <w:rsid w:val="001571AE"/>
    <w:rsid w:val="001600EF"/>
    <w:rsid w:val="001618AA"/>
    <w:rsid w:val="0016623F"/>
    <w:rsid w:val="00166B01"/>
    <w:rsid w:val="00167E0B"/>
    <w:rsid w:val="0017124E"/>
    <w:rsid w:val="001745AA"/>
    <w:rsid w:val="00174832"/>
    <w:rsid w:val="001840F3"/>
    <w:rsid w:val="00184230"/>
    <w:rsid w:val="00184243"/>
    <w:rsid w:val="00185875"/>
    <w:rsid w:val="001865FA"/>
    <w:rsid w:val="0018765A"/>
    <w:rsid w:val="00190A3B"/>
    <w:rsid w:val="0019309E"/>
    <w:rsid w:val="001933FC"/>
    <w:rsid w:val="001939DE"/>
    <w:rsid w:val="00195416"/>
    <w:rsid w:val="001A1235"/>
    <w:rsid w:val="001A1AD7"/>
    <w:rsid w:val="001A267E"/>
    <w:rsid w:val="001A3144"/>
    <w:rsid w:val="001A6C99"/>
    <w:rsid w:val="001A7C67"/>
    <w:rsid w:val="001B2272"/>
    <w:rsid w:val="001B3468"/>
    <w:rsid w:val="001B41D5"/>
    <w:rsid w:val="001B5522"/>
    <w:rsid w:val="001B7A6E"/>
    <w:rsid w:val="001C2047"/>
    <w:rsid w:val="001C22B1"/>
    <w:rsid w:val="001C29C9"/>
    <w:rsid w:val="001C3A21"/>
    <w:rsid w:val="001C47EA"/>
    <w:rsid w:val="001C4F25"/>
    <w:rsid w:val="001C575D"/>
    <w:rsid w:val="001D2480"/>
    <w:rsid w:val="001D3037"/>
    <w:rsid w:val="001D34CF"/>
    <w:rsid w:val="001D4E5B"/>
    <w:rsid w:val="001D5F1D"/>
    <w:rsid w:val="001D685C"/>
    <w:rsid w:val="001D7B15"/>
    <w:rsid w:val="001E11AC"/>
    <w:rsid w:val="001E4BDF"/>
    <w:rsid w:val="001E695B"/>
    <w:rsid w:val="001E7998"/>
    <w:rsid w:val="001F2812"/>
    <w:rsid w:val="001F3FBA"/>
    <w:rsid w:val="00200EE4"/>
    <w:rsid w:val="00202C1A"/>
    <w:rsid w:val="00202CE6"/>
    <w:rsid w:val="00203A97"/>
    <w:rsid w:val="00204D2B"/>
    <w:rsid w:val="00205C38"/>
    <w:rsid w:val="0021070C"/>
    <w:rsid w:val="00210763"/>
    <w:rsid w:val="00211CB1"/>
    <w:rsid w:val="00213491"/>
    <w:rsid w:val="00214C5D"/>
    <w:rsid w:val="00226998"/>
    <w:rsid w:val="00227670"/>
    <w:rsid w:val="002317E4"/>
    <w:rsid w:val="00231DC5"/>
    <w:rsid w:val="00232232"/>
    <w:rsid w:val="00233254"/>
    <w:rsid w:val="00234C2E"/>
    <w:rsid w:val="002369FB"/>
    <w:rsid w:val="00237768"/>
    <w:rsid w:val="00240B73"/>
    <w:rsid w:val="002417EC"/>
    <w:rsid w:val="00241B7A"/>
    <w:rsid w:val="00241E16"/>
    <w:rsid w:val="00250E5F"/>
    <w:rsid w:val="00252739"/>
    <w:rsid w:val="002553C3"/>
    <w:rsid w:val="00255E24"/>
    <w:rsid w:val="00255ECD"/>
    <w:rsid w:val="0025607E"/>
    <w:rsid w:val="00257B96"/>
    <w:rsid w:val="00261C80"/>
    <w:rsid w:val="00264FEE"/>
    <w:rsid w:val="0026502D"/>
    <w:rsid w:val="00266254"/>
    <w:rsid w:val="002665A7"/>
    <w:rsid w:val="00266E74"/>
    <w:rsid w:val="00267504"/>
    <w:rsid w:val="0027038F"/>
    <w:rsid w:val="00271CB5"/>
    <w:rsid w:val="0027331B"/>
    <w:rsid w:val="002752C9"/>
    <w:rsid w:val="002817B8"/>
    <w:rsid w:val="002821A2"/>
    <w:rsid w:val="00284C15"/>
    <w:rsid w:val="002850E1"/>
    <w:rsid w:val="00286202"/>
    <w:rsid w:val="00286A10"/>
    <w:rsid w:val="00287977"/>
    <w:rsid w:val="002945D9"/>
    <w:rsid w:val="00295CB4"/>
    <w:rsid w:val="00297DEB"/>
    <w:rsid w:val="002A0876"/>
    <w:rsid w:val="002A421B"/>
    <w:rsid w:val="002A5D84"/>
    <w:rsid w:val="002B16E9"/>
    <w:rsid w:val="002B5E00"/>
    <w:rsid w:val="002B73B7"/>
    <w:rsid w:val="002C335D"/>
    <w:rsid w:val="002C4AA2"/>
    <w:rsid w:val="002C52D9"/>
    <w:rsid w:val="002D0C46"/>
    <w:rsid w:val="002D5BFA"/>
    <w:rsid w:val="002D74AB"/>
    <w:rsid w:val="002E459F"/>
    <w:rsid w:val="002E55E7"/>
    <w:rsid w:val="002E6DB4"/>
    <w:rsid w:val="002F00A2"/>
    <w:rsid w:val="002F1463"/>
    <w:rsid w:val="002F1E4B"/>
    <w:rsid w:val="002F255A"/>
    <w:rsid w:val="002F2788"/>
    <w:rsid w:val="002F3F16"/>
    <w:rsid w:val="002F4572"/>
    <w:rsid w:val="002F51EA"/>
    <w:rsid w:val="002F6C2A"/>
    <w:rsid w:val="00300182"/>
    <w:rsid w:val="003043F8"/>
    <w:rsid w:val="00305114"/>
    <w:rsid w:val="00306ABD"/>
    <w:rsid w:val="003118C6"/>
    <w:rsid w:val="00311A03"/>
    <w:rsid w:val="00311EC1"/>
    <w:rsid w:val="003149C7"/>
    <w:rsid w:val="00315E9F"/>
    <w:rsid w:val="00316F4B"/>
    <w:rsid w:val="003174E1"/>
    <w:rsid w:val="00317909"/>
    <w:rsid w:val="00322C7C"/>
    <w:rsid w:val="00330192"/>
    <w:rsid w:val="00331DB6"/>
    <w:rsid w:val="003320C8"/>
    <w:rsid w:val="0033225E"/>
    <w:rsid w:val="00332AD0"/>
    <w:rsid w:val="00333805"/>
    <w:rsid w:val="00334125"/>
    <w:rsid w:val="00334B91"/>
    <w:rsid w:val="0034090F"/>
    <w:rsid w:val="00341358"/>
    <w:rsid w:val="003426D2"/>
    <w:rsid w:val="0034393A"/>
    <w:rsid w:val="00343B6D"/>
    <w:rsid w:val="00347D3B"/>
    <w:rsid w:val="00354924"/>
    <w:rsid w:val="00355121"/>
    <w:rsid w:val="003570A1"/>
    <w:rsid w:val="00357D6B"/>
    <w:rsid w:val="00364BB2"/>
    <w:rsid w:val="0036718A"/>
    <w:rsid w:val="003709E7"/>
    <w:rsid w:val="003721E6"/>
    <w:rsid w:val="00373995"/>
    <w:rsid w:val="00373E08"/>
    <w:rsid w:val="00374987"/>
    <w:rsid w:val="003804D8"/>
    <w:rsid w:val="003817E0"/>
    <w:rsid w:val="00385EB7"/>
    <w:rsid w:val="003872CE"/>
    <w:rsid w:val="00387581"/>
    <w:rsid w:val="00391496"/>
    <w:rsid w:val="00392717"/>
    <w:rsid w:val="003937D3"/>
    <w:rsid w:val="003A1BCA"/>
    <w:rsid w:val="003A4FE7"/>
    <w:rsid w:val="003B03B8"/>
    <w:rsid w:val="003B0B71"/>
    <w:rsid w:val="003B154C"/>
    <w:rsid w:val="003B167C"/>
    <w:rsid w:val="003B28FB"/>
    <w:rsid w:val="003B48E1"/>
    <w:rsid w:val="003B5428"/>
    <w:rsid w:val="003B5750"/>
    <w:rsid w:val="003C186B"/>
    <w:rsid w:val="003C396A"/>
    <w:rsid w:val="003C5D4C"/>
    <w:rsid w:val="003C7B9E"/>
    <w:rsid w:val="003C7E78"/>
    <w:rsid w:val="003D1782"/>
    <w:rsid w:val="003D1EA6"/>
    <w:rsid w:val="003D317A"/>
    <w:rsid w:val="003D33BB"/>
    <w:rsid w:val="003D3E9E"/>
    <w:rsid w:val="003D5C69"/>
    <w:rsid w:val="003D6FB4"/>
    <w:rsid w:val="003E0038"/>
    <w:rsid w:val="003E1842"/>
    <w:rsid w:val="003E2D96"/>
    <w:rsid w:val="003E2F32"/>
    <w:rsid w:val="003E373E"/>
    <w:rsid w:val="003E3ED8"/>
    <w:rsid w:val="003E6BDF"/>
    <w:rsid w:val="003E6D86"/>
    <w:rsid w:val="003F2289"/>
    <w:rsid w:val="003F513F"/>
    <w:rsid w:val="003F65AE"/>
    <w:rsid w:val="003F6846"/>
    <w:rsid w:val="00401106"/>
    <w:rsid w:val="00401E00"/>
    <w:rsid w:val="00404ADB"/>
    <w:rsid w:val="00405294"/>
    <w:rsid w:val="00405B41"/>
    <w:rsid w:val="004110A8"/>
    <w:rsid w:val="00412BDC"/>
    <w:rsid w:val="004134CF"/>
    <w:rsid w:val="00415EA6"/>
    <w:rsid w:val="004207F3"/>
    <w:rsid w:val="00422530"/>
    <w:rsid w:val="004243D1"/>
    <w:rsid w:val="00424577"/>
    <w:rsid w:val="00427DAD"/>
    <w:rsid w:val="004308FA"/>
    <w:rsid w:val="00430F6A"/>
    <w:rsid w:val="0043228D"/>
    <w:rsid w:val="00432D64"/>
    <w:rsid w:val="0043393F"/>
    <w:rsid w:val="00434E0B"/>
    <w:rsid w:val="00435B96"/>
    <w:rsid w:val="00437139"/>
    <w:rsid w:val="00437D08"/>
    <w:rsid w:val="004404C8"/>
    <w:rsid w:val="00441A5E"/>
    <w:rsid w:val="0044207B"/>
    <w:rsid w:val="004426EC"/>
    <w:rsid w:val="00442D9C"/>
    <w:rsid w:val="004441EA"/>
    <w:rsid w:val="00444E8B"/>
    <w:rsid w:val="00445309"/>
    <w:rsid w:val="00451176"/>
    <w:rsid w:val="00451B7D"/>
    <w:rsid w:val="004523C8"/>
    <w:rsid w:val="00455074"/>
    <w:rsid w:val="004555D2"/>
    <w:rsid w:val="0045608F"/>
    <w:rsid w:val="00457C31"/>
    <w:rsid w:val="0046009B"/>
    <w:rsid w:val="004607CF"/>
    <w:rsid w:val="00460F46"/>
    <w:rsid w:val="00461C5F"/>
    <w:rsid w:val="0046569D"/>
    <w:rsid w:val="00465886"/>
    <w:rsid w:val="00467FCE"/>
    <w:rsid w:val="00471509"/>
    <w:rsid w:val="0047172A"/>
    <w:rsid w:val="00475643"/>
    <w:rsid w:val="00477347"/>
    <w:rsid w:val="0048280F"/>
    <w:rsid w:val="004831A6"/>
    <w:rsid w:val="00486FB1"/>
    <w:rsid w:val="00487630"/>
    <w:rsid w:val="00490C9B"/>
    <w:rsid w:val="004A181C"/>
    <w:rsid w:val="004A1ACA"/>
    <w:rsid w:val="004A31ED"/>
    <w:rsid w:val="004A4529"/>
    <w:rsid w:val="004B15DE"/>
    <w:rsid w:val="004B2B27"/>
    <w:rsid w:val="004B344B"/>
    <w:rsid w:val="004B359E"/>
    <w:rsid w:val="004C072C"/>
    <w:rsid w:val="004C0A9B"/>
    <w:rsid w:val="004C37F8"/>
    <w:rsid w:val="004C544C"/>
    <w:rsid w:val="004C576F"/>
    <w:rsid w:val="004C77BA"/>
    <w:rsid w:val="004D145A"/>
    <w:rsid w:val="004D4C64"/>
    <w:rsid w:val="004D7556"/>
    <w:rsid w:val="004D7DC8"/>
    <w:rsid w:val="004E0395"/>
    <w:rsid w:val="004E1311"/>
    <w:rsid w:val="004E1460"/>
    <w:rsid w:val="004E28B2"/>
    <w:rsid w:val="004E3E88"/>
    <w:rsid w:val="004E54BA"/>
    <w:rsid w:val="004E6221"/>
    <w:rsid w:val="004E624D"/>
    <w:rsid w:val="004E673C"/>
    <w:rsid w:val="004F312E"/>
    <w:rsid w:val="004F56E6"/>
    <w:rsid w:val="004F71AC"/>
    <w:rsid w:val="004F7C25"/>
    <w:rsid w:val="00500A7C"/>
    <w:rsid w:val="00500B06"/>
    <w:rsid w:val="0050366D"/>
    <w:rsid w:val="0050734C"/>
    <w:rsid w:val="00510BBC"/>
    <w:rsid w:val="00513467"/>
    <w:rsid w:val="005168C9"/>
    <w:rsid w:val="00521EC7"/>
    <w:rsid w:val="0052216C"/>
    <w:rsid w:val="00525DE2"/>
    <w:rsid w:val="00525F32"/>
    <w:rsid w:val="005271B5"/>
    <w:rsid w:val="00527F89"/>
    <w:rsid w:val="00530C2E"/>
    <w:rsid w:val="00530EF6"/>
    <w:rsid w:val="0053115F"/>
    <w:rsid w:val="00531197"/>
    <w:rsid w:val="005339B0"/>
    <w:rsid w:val="00540758"/>
    <w:rsid w:val="005417E8"/>
    <w:rsid w:val="00544246"/>
    <w:rsid w:val="005446F2"/>
    <w:rsid w:val="00544762"/>
    <w:rsid w:val="00546873"/>
    <w:rsid w:val="005528C8"/>
    <w:rsid w:val="00553432"/>
    <w:rsid w:val="00555919"/>
    <w:rsid w:val="00556CA1"/>
    <w:rsid w:val="00557BB1"/>
    <w:rsid w:val="005617CD"/>
    <w:rsid w:val="00561889"/>
    <w:rsid w:val="00562614"/>
    <w:rsid w:val="0056466F"/>
    <w:rsid w:val="005657AB"/>
    <w:rsid w:val="00565D58"/>
    <w:rsid w:val="005705A1"/>
    <w:rsid w:val="00572079"/>
    <w:rsid w:val="0057283E"/>
    <w:rsid w:val="00572CC4"/>
    <w:rsid w:val="005730FD"/>
    <w:rsid w:val="00575710"/>
    <w:rsid w:val="005758FC"/>
    <w:rsid w:val="005763DE"/>
    <w:rsid w:val="00576410"/>
    <w:rsid w:val="00576868"/>
    <w:rsid w:val="005838F9"/>
    <w:rsid w:val="0058390A"/>
    <w:rsid w:val="005843D5"/>
    <w:rsid w:val="00585A01"/>
    <w:rsid w:val="0058696E"/>
    <w:rsid w:val="0059077D"/>
    <w:rsid w:val="00590E84"/>
    <w:rsid w:val="00594C53"/>
    <w:rsid w:val="005A0472"/>
    <w:rsid w:val="005A259D"/>
    <w:rsid w:val="005A4399"/>
    <w:rsid w:val="005A7071"/>
    <w:rsid w:val="005A71CD"/>
    <w:rsid w:val="005B03AB"/>
    <w:rsid w:val="005B4053"/>
    <w:rsid w:val="005B5FA4"/>
    <w:rsid w:val="005B6B85"/>
    <w:rsid w:val="005B7A74"/>
    <w:rsid w:val="005C4699"/>
    <w:rsid w:val="005C4954"/>
    <w:rsid w:val="005C5F9A"/>
    <w:rsid w:val="005C7DAB"/>
    <w:rsid w:val="005D3373"/>
    <w:rsid w:val="005D4A65"/>
    <w:rsid w:val="005D65F8"/>
    <w:rsid w:val="005D67E8"/>
    <w:rsid w:val="005D7797"/>
    <w:rsid w:val="005E0135"/>
    <w:rsid w:val="005E12F7"/>
    <w:rsid w:val="005E5011"/>
    <w:rsid w:val="005E7668"/>
    <w:rsid w:val="005F2360"/>
    <w:rsid w:val="005F2F6E"/>
    <w:rsid w:val="005F389C"/>
    <w:rsid w:val="005F3C9C"/>
    <w:rsid w:val="005F56A7"/>
    <w:rsid w:val="005F7D2E"/>
    <w:rsid w:val="0060080E"/>
    <w:rsid w:val="00603D17"/>
    <w:rsid w:val="00604ED1"/>
    <w:rsid w:val="00605436"/>
    <w:rsid w:val="006067A6"/>
    <w:rsid w:val="006073D8"/>
    <w:rsid w:val="006079C4"/>
    <w:rsid w:val="00611AFB"/>
    <w:rsid w:val="00613B97"/>
    <w:rsid w:val="00614779"/>
    <w:rsid w:val="00617F23"/>
    <w:rsid w:val="0062350A"/>
    <w:rsid w:val="00624695"/>
    <w:rsid w:val="00625186"/>
    <w:rsid w:val="006324D2"/>
    <w:rsid w:val="006342B4"/>
    <w:rsid w:val="006355C1"/>
    <w:rsid w:val="0063644E"/>
    <w:rsid w:val="00637192"/>
    <w:rsid w:val="0063768D"/>
    <w:rsid w:val="00637B0F"/>
    <w:rsid w:val="0064102D"/>
    <w:rsid w:val="00641911"/>
    <w:rsid w:val="0064270F"/>
    <w:rsid w:val="00642A67"/>
    <w:rsid w:val="00642A6A"/>
    <w:rsid w:val="006457F5"/>
    <w:rsid w:val="00646FF8"/>
    <w:rsid w:val="0065044F"/>
    <w:rsid w:val="006524F4"/>
    <w:rsid w:val="00655446"/>
    <w:rsid w:val="00655D7C"/>
    <w:rsid w:val="00657CD1"/>
    <w:rsid w:val="0066526A"/>
    <w:rsid w:val="00666302"/>
    <w:rsid w:val="0067178D"/>
    <w:rsid w:val="006717EC"/>
    <w:rsid w:val="00672168"/>
    <w:rsid w:val="00677CFF"/>
    <w:rsid w:val="00684DF4"/>
    <w:rsid w:val="006868E6"/>
    <w:rsid w:val="006923AB"/>
    <w:rsid w:val="00692A24"/>
    <w:rsid w:val="00692DA4"/>
    <w:rsid w:val="006930EE"/>
    <w:rsid w:val="0069410A"/>
    <w:rsid w:val="00695211"/>
    <w:rsid w:val="00695F3F"/>
    <w:rsid w:val="00696638"/>
    <w:rsid w:val="00696A8E"/>
    <w:rsid w:val="00696AAC"/>
    <w:rsid w:val="00697781"/>
    <w:rsid w:val="006A1EAA"/>
    <w:rsid w:val="006A2A7D"/>
    <w:rsid w:val="006A2DAD"/>
    <w:rsid w:val="006A418A"/>
    <w:rsid w:val="006B0151"/>
    <w:rsid w:val="006B0722"/>
    <w:rsid w:val="006B218F"/>
    <w:rsid w:val="006B23E3"/>
    <w:rsid w:val="006B55EE"/>
    <w:rsid w:val="006B7B73"/>
    <w:rsid w:val="006C0373"/>
    <w:rsid w:val="006C4178"/>
    <w:rsid w:val="006D4520"/>
    <w:rsid w:val="006D5CC2"/>
    <w:rsid w:val="006D61A8"/>
    <w:rsid w:val="006E13BB"/>
    <w:rsid w:val="006E1BBD"/>
    <w:rsid w:val="006E2230"/>
    <w:rsid w:val="006E7A97"/>
    <w:rsid w:val="006F056B"/>
    <w:rsid w:val="006F1A66"/>
    <w:rsid w:val="006F23C1"/>
    <w:rsid w:val="006F30C2"/>
    <w:rsid w:val="006F3904"/>
    <w:rsid w:val="006F66EF"/>
    <w:rsid w:val="006F6E69"/>
    <w:rsid w:val="006F77D7"/>
    <w:rsid w:val="00703C7E"/>
    <w:rsid w:val="0070486F"/>
    <w:rsid w:val="00705BF7"/>
    <w:rsid w:val="00705C23"/>
    <w:rsid w:val="00705E59"/>
    <w:rsid w:val="00706C92"/>
    <w:rsid w:val="0070723D"/>
    <w:rsid w:val="0071496B"/>
    <w:rsid w:val="00715E75"/>
    <w:rsid w:val="007203E4"/>
    <w:rsid w:val="0072071A"/>
    <w:rsid w:val="007231A3"/>
    <w:rsid w:val="007234F7"/>
    <w:rsid w:val="00723745"/>
    <w:rsid w:val="00723884"/>
    <w:rsid w:val="007240D2"/>
    <w:rsid w:val="0072668D"/>
    <w:rsid w:val="00727719"/>
    <w:rsid w:val="00730439"/>
    <w:rsid w:val="00732529"/>
    <w:rsid w:val="00733FA3"/>
    <w:rsid w:val="0073401A"/>
    <w:rsid w:val="007403EA"/>
    <w:rsid w:val="00740C4D"/>
    <w:rsid w:val="00741051"/>
    <w:rsid w:val="0074157F"/>
    <w:rsid w:val="00742BF9"/>
    <w:rsid w:val="00744FCF"/>
    <w:rsid w:val="0074665A"/>
    <w:rsid w:val="00747D95"/>
    <w:rsid w:val="00751348"/>
    <w:rsid w:val="007529F6"/>
    <w:rsid w:val="00756FDE"/>
    <w:rsid w:val="00757227"/>
    <w:rsid w:val="00763956"/>
    <w:rsid w:val="00765337"/>
    <w:rsid w:val="00766391"/>
    <w:rsid w:val="00770E11"/>
    <w:rsid w:val="00771E47"/>
    <w:rsid w:val="00772383"/>
    <w:rsid w:val="007733FA"/>
    <w:rsid w:val="007741FB"/>
    <w:rsid w:val="007746F1"/>
    <w:rsid w:val="00775666"/>
    <w:rsid w:val="00775A3D"/>
    <w:rsid w:val="007777D6"/>
    <w:rsid w:val="00777C34"/>
    <w:rsid w:val="00785809"/>
    <w:rsid w:val="00787B4C"/>
    <w:rsid w:val="007908D1"/>
    <w:rsid w:val="00791B9F"/>
    <w:rsid w:val="007933D6"/>
    <w:rsid w:val="007934B7"/>
    <w:rsid w:val="0079587B"/>
    <w:rsid w:val="00795F42"/>
    <w:rsid w:val="007A06E3"/>
    <w:rsid w:val="007A1547"/>
    <w:rsid w:val="007A1F80"/>
    <w:rsid w:val="007A3101"/>
    <w:rsid w:val="007A4818"/>
    <w:rsid w:val="007A79B3"/>
    <w:rsid w:val="007B058D"/>
    <w:rsid w:val="007B0AE3"/>
    <w:rsid w:val="007B1D0A"/>
    <w:rsid w:val="007B2D76"/>
    <w:rsid w:val="007B3584"/>
    <w:rsid w:val="007C4143"/>
    <w:rsid w:val="007C592E"/>
    <w:rsid w:val="007D272D"/>
    <w:rsid w:val="007E0EBE"/>
    <w:rsid w:val="007E5987"/>
    <w:rsid w:val="007E702D"/>
    <w:rsid w:val="007F19DE"/>
    <w:rsid w:val="007F3180"/>
    <w:rsid w:val="007F394D"/>
    <w:rsid w:val="007F4B6B"/>
    <w:rsid w:val="007F4BE4"/>
    <w:rsid w:val="007F6602"/>
    <w:rsid w:val="007F69A1"/>
    <w:rsid w:val="007F75A2"/>
    <w:rsid w:val="008001C4"/>
    <w:rsid w:val="0080728C"/>
    <w:rsid w:val="008104D1"/>
    <w:rsid w:val="008143DC"/>
    <w:rsid w:val="00815279"/>
    <w:rsid w:val="00817A65"/>
    <w:rsid w:val="00820AB6"/>
    <w:rsid w:val="00822B6F"/>
    <w:rsid w:val="00823D04"/>
    <w:rsid w:val="00824158"/>
    <w:rsid w:val="00825576"/>
    <w:rsid w:val="00827297"/>
    <w:rsid w:val="008307B4"/>
    <w:rsid w:val="00831AE4"/>
    <w:rsid w:val="00832978"/>
    <w:rsid w:val="00832D13"/>
    <w:rsid w:val="0083411A"/>
    <w:rsid w:val="008368BE"/>
    <w:rsid w:val="00836A39"/>
    <w:rsid w:val="008415FC"/>
    <w:rsid w:val="00841DDB"/>
    <w:rsid w:val="00841ECC"/>
    <w:rsid w:val="00842044"/>
    <w:rsid w:val="00844FF3"/>
    <w:rsid w:val="00845A44"/>
    <w:rsid w:val="00851899"/>
    <w:rsid w:val="00851A11"/>
    <w:rsid w:val="00853D22"/>
    <w:rsid w:val="008547C1"/>
    <w:rsid w:val="00855722"/>
    <w:rsid w:val="0085637C"/>
    <w:rsid w:val="00856ACB"/>
    <w:rsid w:val="00862C37"/>
    <w:rsid w:val="00862DA8"/>
    <w:rsid w:val="0087014A"/>
    <w:rsid w:val="008734CF"/>
    <w:rsid w:val="00873F23"/>
    <w:rsid w:val="00876BEB"/>
    <w:rsid w:val="00876CB9"/>
    <w:rsid w:val="008772D7"/>
    <w:rsid w:val="008778A9"/>
    <w:rsid w:val="00880288"/>
    <w:rsid w:val="00880BFC"/>
    <w:rsid w:val="008843D1"/>
    <w:rsid w:val="00885028"/>
    <w:rsid w:val="00890627"/>
    <w:rsid w:val="00891CB6"/>
    <w:rsid w:val="00893075"/>
    <w:rsid w:val="008A119B"/>
    <w:rsid w:val="008A444C"/>
    <w:rsid w:val="008A64AF"/>
    <w:rsid w:val="008B2418"/>
    <w:rsid w:val="008B31EB"/>
    <w:rsid w:val="008B4296"/>
    <w:rsid w:val="008B47D0"/>
    <w:rsid w:val="008B56BA"/>
    <w:rsid w:val="008B5716"/>
    <w:rsid w:val="008B606A"/>
    <w:rsid w:val="008C0A84"/>
    <w:rsid w:val="008C0D07"/>
    <w:rsid w:val="008C3544"/>
    <w:rsid w:val="008C55C8"/>
    <w:rsid w:val="008C5929"/>
    <w:rsid w:val="008D0987"/>
    <w:rsid w:val="008D099F"/>
    <w:rsid w:val="008D16AB"/>
    <w:rsid w:val="008D2D3E"/>
    <w:rsid w:val="008D57B7"/>
    <w:rsid w:val="008D75A6"/>
    <w:rsid w:val="008D7BF1"/>
    <w:rsid w:val="008D7FAF"/>
    <w:rsid w:val="008E495E"/>
    <w:rsid w:val="008E619A"/>
    <w:rsid w:val="008F037C"/>
    <w:rsid w:val="008F1559"/>
    <w:rsid w:val="008F485C"/>
    <w:rsid w:val="008F59C3"/>
    <w:rsid w:val="008F5B27"/>
    <w:rsid w:val="008F63D8"/>
    <w:rsid w:val="008F77E1"/>
    <w:rsid w:val="009015C0"/>
    <w:rsid w:val="00903E13"/>
    <w:rsid w:val="009074E1"/>
    <w:rsid w:val="009075A9"/>
    <w:rsid w:val="009102F1"/>
    <w:rsid w:val="00912421"/>
    <w:rsid w:val="00917A1F"/>
    <w:rsid w:val="00920A09"/>
    <w:rsid w:val="00926849"/>
    <w:rsid w:val="00930B3F"/>
    <w:rsid w:val="009314DE"/>
    <w:rsid w:val="00931D24"/>
    <w:rsid w:val="009322C5"/>
    <w:rsid w:val="00934F35"/>
    <w:rsid w:val="00935454"/>
    <w:rsid w:val="0093614C"/>
    <w:rsid w:val="00936CC4"/>
    <w:rsid w:val="00937621"/>
    <w:rsid w:val="00937ACF"/>
    <w:rsid w:val="0094210F"/>
    <w:rsid w:val="0094232D"/>
    <w:rsid w:val="00942904"/>
    <w:rsid w:val="00944112"/>
    <w:rsid w:val="009448FE"/>
    <w:rsid w:val="00945D00"/>
    <w:rsid w:val="00946EDC"/>
    <w:rsid w:val="00947242"/>
    <w:rsid w:val="0094778E"/>
    <w:rsid w:val="009527F4"/>
    <w:rsid w:val="009539BE"/>
    <w:rsid w:val="0095656A"/>
    <w:rsid w:val="009570F7"/>
    <w:rsid w:val="00963F82"/>
    <w:rsid w:val="00966932"/>
    <w:rsid w:val="00966C61"/>
    <w:rsid w:val="00966CCC"/>
    <w:rsid w:val="009673FD"/>
    <w:rsid w:val="009700B2"/>
    <w:rsid w:val="009712AA"/>
    <w:rsid w:val="00977E79"/>
    <w:rsid w:val="0098114A"/>
    <w:rsid w:val="00984DFA"/>
    <w:rsid w:val="00985B6B"/>
    <w:rsid w:val="0098734D"/>
    <w:rsid w:val="009900E4"/>
    <w:rsid w:val="00991C62"/>
    <w:rsid w:val="009922FD"/>
    <w:rsid w:val="009923B1"/>
    <w:rsid w:val="00994BAA"/>
    <w:rsid w:val="009956A1"/>
    <w:rsid w:val="00995787"/>
    <w:rsid w:val="00995898"/>
    <w:rsid w:val="00996C85"/>
    <w:rsid w:val="009976EC"/>
    <w:rsid w:val="009A21DA"/>
    <w:rsid w:val="009A3718"/>
    <w:rsid w:val="009A465A"/>
    <w:rsid w:val="009A5802"/>
    <w:rsid w:val="009A6332"/>
    <w:rsid w:val="009A7FF1"/>
    <w:rsid w:val="009B02CB"/>
    <w:rsid w:val="009B30DF"/>
    <w:rsid w:val="009B46DB"/>
    <w:rsid w:val="009B6558"/>
    <w:rsid w:val="009C0740"/>
    <w:rsid w:val="009C0C30"/>
    <w:rsid w:val="009C2BB6"/>
    <w:rsid w:val="009C543E"/>
    <w:rsid w:val="009C6947"/>
    <w:rsid w:val="009D0C1C"/>
    <w:rsid w:val="009D1F0E"/>
    <w:rsid w:val="009D3DD6"/>
    <w:rsid w:val="009D3E05"/>
    <w:rsid w:val="009D3EAE"/>
    <w:rsid w:val="009D4F7C"/>
    <w:rsid w:val="009D4F8B"/>
    <w:rsid w:val="009D622D"/>
    <w:rsid w:val="009D7D38"/>
    <w:rsid w:val="009E07B6"/>
    <w:rsid w:val="009E198C"/>
    <w:rsid w:val="009E44E0"/>
    <w:rsid w:val="009E5E1B"/>
    <w:rsid w:val="009F0695"/>
    <w:rsid w:val="009F19A8"/>
    <w:rsid w:val="009F46F9"/>
    <w:rsid w:val="009F483A"/>
    <w:rsid w:val="00A0311E"/>
    <w:rsid w:val="00A050F4"/>
    <w:rsid w:val="00A0772D"/>
    <w:rsid w:val="00A12668"/>
    <w:rsid w:val="00A1310E"/>
    <w:rsid w:val="00A14CBD"/>
    <w:rsid w:val="00A17EF8"/>
    <w:rsid w:val="00A223F1"/>
    <w:rsid w:val="00A3238D"/>
    <w:rsid w:val="00A33F89"/>
    <w:rsid w:val="00A37C7B"/>
    <w:rsid w:val="00A37DF4"/>
    <w:rsid w:val="00A40DD8"/>
    <w:rsid w:val="00A425BB"/>
    <w:rsid w:val="00A425D4"/>
    <w:rsid w:val="00A427B9"/>
    <w:rsid w:val="00A43CEB"/>
    <w:rsid w:val="00A46AE2"/>
    <w:rsid w:val="00A4769F"/>
    <w:rsid w:val="00A5087C"/>
    <w:rsid w:val="00A52076"/>
    <w:rsid w:val="00A548E5"/>
    <w:rsid w:val="00A566B1"/>
    <w:rsid w:val="00A570EE"/>
    <w:rsid w:val="00A57328"/>
    <w:rsid w:val="00A57474"/>
    <w:rsid w:val="00A619B2"/>
    <w:rsid w:val="00A64099"/>
    <w:rsid w:val="00A64B91"/>
    <w:rsid w:val="00A6613E"/>
    <w:rsid w:val="00A675BD"/>
    <w:rsid w:val="00A74475"/>
    <w:rsid w:val="00A7515C"/>
    <w:rsid w:val="00A751C9"/>
    <w:rsid w:val="00A85FDD"/>
    <w:rsid w:val="00A86DB4"/>
    <w:rsid w:val="00A87876"/>
    <w:rsid w:val="00A87A7B"/>
    <w:rsid w:val="00A918D5"/>
    <w:rsid w:val="00A93D05"/>
    <w:rsid w:val="00A96FE2"/>
    <w:rsid w:val="00A97183"/>
    <w:rsid w:val="00A978AE"/>
    <w:rsid w:val="00AA0FD8"/>
    <w:rsid w:val="00AA47CF"/>
    <w:rsid w:val="00AA4D43"/>
    <w:rsid w:val="00AA53CD"/>
    <w:rsid w:val="00AA70FE"/>
    <w:rsid w:val="00AA7B5D"/>
    <w:rsid w:val="00AA7E5E"/>
    <w:rsid w:val="00AB168E"/>
    <w:rsid w:val="00AB4F6E"/>
    <w:rsid w:val="00AB5D48"/>
    <w:rsid w:val="00AB747C"/>
    <w:rsid w:val="00AB785D"/>
    <w:rsid w:val="00AC01CA"/>
    <w:rsid w:val="00AC1140"/>
    <w:rsid w:val="00AC171F"/>
    <w:rsid w:val="00AC281B"/>
    <w:rsid w:val="00AC46AF"/>
    <w:rsid w:val="00AC640B"/>
    <w:rsid w:val="00AC64E5"/>
    <w:rsid w:val="00AC6978"/>
    <w:rsid w:val="00AD2EA5"/>
    <w:rsid w:val="00AD3012"/>
    <w:rsid w:val="00AD3BF3"/>
    <w:rsid w:val="00AD4D3A"/>
    <w:rsid w:val="00AD4E12"/>
    <w:rsid w:val="00AD53B6"/>
    <w:rsid w:val="00AD6508"/>
    <w:rsid w:val="00AD6E25"/>
    <w:rsid w:val="00AD6F80"/>
    <w:rsid w:val="00AE1F55"/>
    <w:rsid w:val="00AE42EB"/>
    <w:rsid w:val="00AE61E3"/>
    <w:rsid w:val="00AE69F3"/>
    <w:rsid w:val="00AF0912"/>
    <w:rsid w:val="00AF1ACE"/>
    <w:rsid w:val="00AF1D69"/>
    <w:rsid w:val="00AF43AB"/>
    <w:rsid w:val="00AF5185"/>
    <w:rsid w:val="00AF5B50"/>
    <w:rsid w:val="00AF6BC3"/>
    <w:rsid w:val="00B032A1"/>
    <w:rsid w:val="00B04F9A"/>
    <w:rsid w:val="00B057D2"/>
    <w:rsid w:val="00B06406"/>
    <w:rsid w:val="00B112E1"/>
    <w:rsid w:val="00B119EA"/>
    <w:rsid w:val="00B12DC6"/>
    <w:rsid w:val="00B13378"/>
    <w:rsid w:val="00B1623F"/>
    <w:rsid w:val="00B16AE5"/>
    <w:rsid w:val="00B20D24"/>
    <w:rsid w:val="00B21633"/>
    <w:rsid w:val="00B22624"/>
    <w:rsid w:val="00B25202"/>
    <w:rsid w:val="00B26F42"/>
    <w:rsid w:val="00B34066"/>
    <w:rsid w:val="00B35510"/>
    <w:rsid w:val="00B361FE"/>
    <w:rsid w:val="00B36717"/>
    <w:rsid w:val="00B37D98"/>
    <w:rsid w:val="00B40079"/>
    <w:rsid w:val="00B41FF3"/>
    <w:rsid w:val="00B45CDE"/>
    <w:rsid w:val="00B46156"/>
    <w:rsid w:val="00B474A6"/>
    <w:rsid w:val="00B475AE"/>
    <w:rsid w:val="00B50F63"/>
    <w:rsid w:val="00B51D7D"/>
    <w:rsid w:val="00B51E99"/>
    <w:rsid w:val="00B524AB"/>
    <w:rsid w:val="00B55EBB"/>
    <w:rsid w:val="00B56A33"/>
    <w:rsid w:val="00B57710"/>
    <w:rsid w:val="00B63340"/>
    <w:rsid w:val="00B63560"/>
    <w:rsid w:val="00B64650"/>
    <w:rsid w:val="00B66EFF"/>
    <w:rsid w:val="00B7039B"/>
    <w:rsid w:val="00B73511"/>
    <w:rsid w:val="00B81E39"/>
    <w:rsid w:val="00B827AC"/>
    <w:rsid w:val="00B916A7"/>
    <w:rsid w:val="00B91C01"/>
    <w:rsid w:val="00B95F7A"/>
    <w:rsid w:val="00B96A60"/>
    <w:rsid w:val="00B96EB4"/>
    <w:rsid w:val="00BA2273"/>
    <w:rsid w:val="00BA43DC"/>
    <w:rsid w:val="00BA59FE"/>
    <w:rsid w:val="00BA5C66"/>
    <w:rsid w:val="00BB0719"/>
    <w:rsid w:val="00BB106B"/>
    <w:rsid w:val="00BB1D73"/>
    <w:rsid w:val="00BB3C04"/>
    <w:rsid w:val="00BB4448"/>
    <w:rsid w:val="00BC6F41"/>
    <w:rsid w:val="00BC7504"/>
    <w:rsid w:val="00BE018B"/>
    <w:rsid w:val="00BE11AC"/>
    <w:rsid w:val="00BE11D8"/>
    <w:rsid w:val="00BE1411"/>
    <w:rsid w:val="00BE3256"/>
    <w:rsid w:val="00BE73CB"/>
    <w:rsid w:val="00BF1140"/>
    <w:rsid w:val="00BF241C"/>
    <w:rsid w:val="00BF356D"/>
    <w:rsid w:val="00BF3866"/>
    <w:rsid w:val="00BF3AFE"/>
    <w:rsid w:val="00BF774D"/>
    <w:rsid w:val="00C00BA2"/>
    <w:rsid w:val="00C03744"/>
    <w:rsid w:val="00C04141"/>
    <w:rsid w:val="00C05E5B"/>
    <w:rsid w:val="00C13D54"/>
    <w:rsid w:val="00C14711"/>
    <w:rsid w:val="00C20A40"/>
    <w:rsid w:val="00C20B5D"/>
    <w:rsid w:val="00C22F3E"/>
    <w:rsid w:val="00C23338"/>
    <w:rsid w:val="00C23372"/>
    <w:rsid w:val="00C25090"/>
    <w:rsid w:val="00C26D6B"/>
    <w:rsid w:val="00C2755E"/>
    <w:rsid w:val="00C31E87"/>
    <w:rsid w:val="00C33DB2"/>
    <w:rsid w:val="00C348B2"/>
    <w:rsid w:val="00C366A3"/>
    <w:rsid w:val="00C36BC0"/>
    <w:rsid w:val="00C44236"/>
    <w:rsid w:val="00C46EDE"/>
    <w:rsid w:val="00C501CE"/>
    <w:rsid w:val="00C546DC"/>
    <w:rsid w:val="00C54F3E"/>
    <w:rsid w:val="00C606DF"/>
    <w:rsid w:val="00C60AE1"/>
    <w:rsid w:val="00C67D79"/>
    <w:rsid w:val="00C705DB"/>
    <w:rsid w:val="00C73DA1"/>
    <w:rsid w:val="00C76385"/>
    <w:rsid w:val="00C80A43"/>
    <w:rsid w:val="00C81ABA"/>
    <w:rsid w:val="00C822C8"/>
    <w:rsid w:val="00C83395"/>
    <w:rsid w:val="00C83E02"/>
    <w:rsid w:val="00C85D37"/>
    <w:rsid w:val="00C86F45"/>
    <w:rsid w:val="00C93CDB"/>
    <w:rsid w:val="00C9512F"/>
    <w:rsid w:val="00C96766"/>
    <w:rsid w:val="00CA0650"/>
    <w:rsid w:val="00CA1CFA"/>
    <w:rsid w:val="00CA22E4"/>
    <w:rsid w:val="00CA6838"/>
    <w:rsid w:val="00CB07C6"/>
    <w:rsid w:val="00CB34CE"/>
    <w:rsid w:val="00CB65BE"/>
    <w:rsid w:val="00CB6775"/>
    <w:rsid w:val="00CB75B9"/>
    <w:rsid w:val="00CC0C3F"/>
    <w:rsid w:val="00CC0E96"/>
    <w:rsid w:val="00CC2869"/>
    <w:rsid w:val="00CC2E8E"/>
    <w:rsid w:val="00CC3733"/>
    <w:rsid w:val="00CC459B"/>
    <w:rsid w:val="00CC680F"/>
    <w:rsid w:val="00CC7DC2"/>
    <w:rsid w:val="00CD0DA9"/>
    <w:rsid w:val="00CD100D"/>
    <w:rsid w:val="00CD4085"/>
    <w:rsid w:val="00CD70D5"/>
    <w:rsid w:val="00CD72B6"/>
    <w:rsid w:val="00CD792E"/>
    <w:rsid w:val="00CE2FFA"/>
    <w:rsid w:val="00CE3C5B"/>
    <w:rsid w:val="00CE4238"/>
    <w:rsid w:val="00CE78CE"/>
    <w:rsid w:val="00CE7CFC"/>
    <w:rsid w:val="00CF1111"/>
    <w:rsid w:val="00CF63E5"/>
    <w:rsid w:val="00CF71A6"/>
    <w:rsid w:val="00CF77E5"/>
    <w:rsid w:val="00D005F8"/>
    <w:rsid w:val="00D0060A"/>
    <w:rsid w:val="00D04F22"/>
    <w:rsid w:val="00D05DEA"/>
    <w:rsid w:val="00D067DE"/>
    <w:rsid w:val="00D06C6C"/>
    <w:rsid w:val="00D075F3"/>
    <w:rsid w:val="00D07629"/>
    <w:rsid w:val="00D07F81"/>
    <w:rsid w:val="00D10111"/>
    <w:rsid w:val="00D1062B"/>
    <w:rsid w:val="00D12D21"/>
    <w:rsid w:val="00D14AA9"/>
    <w:rsid w:val="00D1782B"/>
    <w:rsid w:val="00D20E6B"/>
    <w:rsid w:val="00D21722"/>
    <w:rsid w:val="00D2626B"/>
    <w:rsid w:val="00D26DFB"/>
    <w:rsid w:val="00D30EF2"/>
    <w:rsid w:val="00D36186"/>
    <w:rsid w:val="00D37A36"/>
    <w:rsid w:val="00D432AB"/>
    <w:rsid w:val="00D4735F"/>
    <w:rsid w:val="00D50353"/>
    <w:rsid w:val="00D51644"/>
    <w:rsid w:val="00D51CF0"/>
    <w:rsid w:val="00D530D2"/>
    <w:rsid w:val="00D55EE3"/>
    <w:rsid w:val="00D5607D"/>
    <w:rsid w:val="00D575D6"/>
    <w:rsid w:val="00D57A3F"/>
    <w:rsid w:val="00D57FAA"/>
    <w:rsid w:val="00D60ECA"/>
    <w:rsid w:val="00D64804"/>
    <w:rsid w:val="00D64EE8"/>
    <w:rsid w:val="00D660C0"/>
    <w:rsid w:val="00D7022F"/>
    <w:rsid w:val="00D707B6"/>
    <w:rsid w:val="00D71054"/>
    <w:rsid w:val="00D745C5"/>
    <w:rsid w:val="00D75422"/>
    <w:rsid w:val="00D75DFD"/>
    <w:rsid w:val="00D76A9B"/>
    <w:rsid w:val="00D76C71"/>
    <w:rsid w:val="00D775F1"/>
    <w:rsid w:val="00D77BB8"/>
    <w:rsid w:val="00D802CD"/>
    <w:rsid w:val="00D80490"/>
    <w:rsid w:val="00D81A48"/>
    <w:rsid w:val="00D824FD"/>
    <w:rsid w:val="00D83203"/>
    <w:rsid w:val="00D847F6"/>
    <w:rsid w:val="00D8508C"/>
    <w:rsid w:val="00D8558F"/>
    <w:rsid w:val="00D86109"/>
    <w:rsid w:val="00D8758F"/>
    <w:rsid w:val="00D900DE"/>
    <w:rsid w:val="00D90BFA"/>
    <w:rsid w:val="00D913A0"/>
    <w:rsid w:val="00D955F0"/>
    <w:rsid w:val="00DA10A3"/>
    <w:rsid w:val="00DA1F7C"/>
    <w:rsid w:val="00DA6203"/>
    <w:rsid w:val="00DA6685"/>
    <w:rsid w:val="00DB0147"/>
    <w:rsid w:val="00DB04F8"/>
    <w:rsid w:val="00DB1532"/>
    <w:rsid w:val="00DB6238"/>
    <w:rsid w:val="00DB6988"/>
    <w:rsid w:val="00DB6D3A"/>
    <w:rsid w:val="00DC0F42"/>
    <w:rsid w:val="00DC2223"/>
    <w:rsid w:val="00DC2C70"/>
    <w:rsid w:val="00DC3621"/>
    <w:rsid w:val="00DC4CA0"/>
    <w:rsid w:val="00DC62F2"/>
    <w:rsid w:val="00DC729B"/>
    <w:rsid w:val="00DC747A"/>
    <w:rsid w:val="00DD053D"/>
    <w:rsid w:val="00DD2F53"/>
    <w:rsid w:val="00DD58B4"/>
    <w:rsid w:val="00DD6610"/>
    <w:rsid w:val="00DE243F"/>
    <w:rsid w:val="00DE2C1D"/>
    <w:rsid w:val="00DE5B00"/>
    <w:rsid w:val="00DE66A3"/>
    <w:rsid w:val="00DF05B1"/>
    <w:rsid w:val="00DF16C7"/>
    <w:rsid w:val="00DF350A"/>
    <w:rsid w:val="00DF56D7"/>
    <w:rsid w:val="00DF5C7E"/>
    <w:rsid w:val="00DF6CF6"/>
    <w:rsid w:val="00DF79EC"/>
    <w:rsid w:val="00E011C1"/>
    <w:rsid w:val="00E0695A"/>
    <w:rsid w:val="00E07727"/>
    <w:rsid w:val="00E115CE"/>
    <w:rsid w:val="00E13905"/>
    <w:rsid w:val="00E1577A"/>
    <w:rsid w:val="00E15894"/>
    <w:rsid w:val="00E17652"/>
    <w:rsid w:val="00E17C5F"/>
    <w:rsid w:val="00E223E3"/>
    <w:rsid w:val="00E2294A"/>
    <w:rsid w:val="00E23F42"/>
    <w:rsid w:val="00E248B8"/>
    <w:rsid w:val="00E24D20"/>
    <w:rsid w:val="00E31965"/>
    <w:rsid w:val="00E35E7E"/>
    <w:rsid w:val="00E3706D"/>
    <w:rsid w:val="00E37C56"/>
    <w:rsid w:val="00E413AA"/>
    <w:rsid w:val="00E41659"/>
    <w:rsid w:val="00E423FE"/>
    <w:rsid w:val="00E447A2"/>
    <w:rsid w:val="00E44E07"/>
    <w:rsid w:val="00E45A33"/>
    <w:rsid w:val="00E460E9"/>
    <w:rsid w:val="00E46B6C"/>
    <w:rsid w:val="00E4759F"/>
    <w:rsid w:val="00E47CBD"/>
    <w:rsid w:val="00E53DDA"/>
    <w:rsid w:val="00E55A3B"/>
    <w:rsid w:val="00E561F4"/>
    <w:rsid w:val="00E601A9"/>
    <w:rsid w:val="00E6540F"/>
    <w:rsid w:val="00E70E98"/>
    <w:rsid w:val="00E725C2"/>
    <w:rsid w:val="00E73890"/>
    <w:rsid w:val="00E752D2"/>
    <w:rsid w:val="00E81AEC"/>
    <w:rsid w:val="00E82007"/>
    <w:rsid w:val="00E84A1C"/>
    <w:rsid w:val="00E84F94"/>
    <w:rsid w:val="00E851DC"/>
    <w:rsid w:val="00E85C2C"/>
    <w:rsid w:val="00E86FC3"/>
    <w:rsid w:val="00E90894"/>
    <w:rsid w:val="00E918FD"/>
    <w:rsid w:val="00E94D43"/>
    <w:rsid w:val="00E96525"/>
    <w:rsid w:val="00EA0888"/>
    <w:rsid w:val="00EA17E6"/>
    <w:rsid w:val="00EA233F"/>
    <w:rsid w:val="00EA3791"/>
    <w:rsid w:val="00EA3B52"/>
    <w:rsid w:val="00EA558F"/>
    <w:rsid w:val="00EA730D"/>
    <w:rsid w:val="00EA7598"/>
    <w:rsid w:val="00EA77BB"/>
    <w:rsid w:val="00EB016A"/>
    <w:rsid w:val="00EB028A"/>
    <w:rsid w:val="00EB1348"/>
    <w:rsid w:val="00EB1577"/>
    <w:rsid w:val="00EB243E"/>
    <w:rsid w:val="00EB2FE8"/>
    <w:rsid w:val="00EB33E2"/>
    <w:rsid w:val="00EB35E7"/>
    <w:rsid w:val="00EB43E1"/>
    <w:rsid w:val="00EB47AE"/>
    <w:rsid w:val="00EB47BB"/>
    <w:rsid w:val="00EB4BA1"/>
    <w:rsid w:val="00EB6C3E"/>
    <w:rsid w:val="00EB7C70"/>
    <w:rsid w:val="00EB7E07"/>
    <w:rsid w:val="00EC13A6"/>
    <w:rsid w:val="00EC23A7"/>
    <w:rsid w:val="00EC4832"/>
    <w:rsid w:val="00EC4DBE"/>
    <w:rsid w:val="00ED205E"/>
    <w:rsid w:val="00ED23F1"/>
    <w:rsid w:val="00ED24F1"/>
    <w:rsid w:val="00ED44C9"/>
    <w:rsid w:val="00ED4A04"/>
    <w:rsid w:val="00ED570E"/>
    <w:rsid w:val="00ED57FE"/>
    <w:rsid w:val="00ED58E5"/>
    <w:rsid w:val="00ED6026"/>
    <w:rsid w:val="00ED6540"/>
    <w:rsid w:val="00EE599A"/>
    <w:rsid w:val="00EE7829"/>
    <w:rsid w:val="00EF1040"/>
    <w:rsid w:val="00EF1588"/>
    <w:rsid w:val="00EF24D9"/>
    <w:rsid w:val="00EF4026"/>
    <w:rsid w:val="00EF5B64"/>
    <w:rsid w:val="00EF6E6B"/>
    <w:rsid w:val="00EF75A7"/>
    <w:rsid w:val="00F0589F"/>
    <w:rsid w:val="00F10C5A"/>
    <w:rsid w:val="00F149FA"/>
    <w:rsid w:val="00F20419"/>
    <w:rsid w:val="00F220E3"/>
    <w:rsid w:val="00F26995"/>
    <w:rsid w:val="00F26CD5"/>
    <w:rsid w:val="00F302A8"/>
    <w:rsid w:val="00F30CDD"/>
    <w:rsid w:val="00F33B30"/>
    <w:rsid w:val="00F33DFC"/>
    <w:rsid w:val="00F34FFC"/>
    <w:rsid w:val="00F36A37"/>
    <w:rsid w:val="00F375DD"/>
    <w:rsid w:val="00F40162"/>
    <w:rsid w:val="00F40656"/>
    <w:rsid w:val="00F434BA"/>
    <w:rsid w:val="00F47B93"/>
    <w:rsid w:val="00F50DD7"/>
    <w:rsid w:val="00F513B4"/>
    <w:rsid w:val="00F53BC8"/>
    <w:rsid w:val="00F54EC6"/>
    <w:rsid w:val="00F55062"/>
    <w:rsid w:val="00F565E0"/>
    <w:rsid w:val="00F6144D"/>
    <w:rsid w:val="00F6153E"/>
    <w:rsid w:val="00F637C5"/>
    <w:rsid w:val="00F63FC1"/>
    <w:rsid w:val="00F65AB3"/>
    <w:rsid w:val="00F726B6"/>
    <w:rsid w:val="00F7473C"/>
    <w:rsid w:val="00F75423"/>
    <w:rsid w:val="00F7743D"/>
    <w:rsid w:val="00F77685"/>
    <w:rsid w:val="00F77D4F"/>
    <w:rsid w:val="00F820D6"/>
    <w:rsid w:val="00F836C0"/>
    <w:rsid w:val="00F84557"/>
    <w:rsid w:val="00F85585"/>
    <w:rsid w:val="00F874F2"/>
    <w:rsid w:val="00F9033C"/>
    <w:rsid w:val="00F90E66"/>
    <w:rsid w:val="00F91E84"/>
    <w:rsid w:val="00F94653"/>
    <w:rsid w:val="00F95275"/>
    <w:rsid w:val="00F95A73"/>
    <w:rsid w:val="00FA649F"/>
    <w:rsid w:val="00FA7F4D"/>
    <w:rsid w:val="00FB34A7"/>
    <w:rsid w:val="00FB4DA7"/>
    <w:rsid w:val="00FB56F6"/>
    <w:rsid w:val="00FB6366"/>
    <w:rsid w:val="00FB658E"/>
    <w:rsid w:val="00FB7E26"/>
    <w:rsid w:val="00FC01F3"/>
    <w:rsid w:val="00FC2139"/>
    <w:rsid w:val="00FC275C"/>
    <w:rsid w:val="00FC38A6"/>
    <w:rsid w:val="00FC7649"/>
    <w:rsid w:val="00FD1A61"/>
    <w:rsid w:val="00FD2A3E"/>
    <w:rsid w:val="00FD3F4A"/>
    <w:rsid w:val="00FD61C6"/>
    <w:rsid w:val="00FE0B5F"/>
    <w:rsid w:val="00FE1985"/>
    <w:rsid w:val="00FE46EF"/>
    <w:rsid w:val="00FE5602"/>
    <w:rsid w:val="00FE7578"/>
    <w:rsid w:val="00FE7DB6"/>
    <w:rsid w:val="00FF0633"/>
    <w:rsid w:val="00FF0E6E"/>
    <w:rsid w:val="00FF1E65"/>
    <w:rsid w:val="00FF251F"/>
    <w:rsid w:val="00FF4700"/>
    <w:rsid w:val="00FF4E89"/>
    <w:rsid w:val="00FF5F33"/>
  </w:rsids>
  <m:mathPr>
    <m:mathFont m:val="Cambria Math"/>
    <m:brkBin m:val="before"/>
    <m:brkBinSub m:val="--"/>
    <m:smallFrac m:val="0"/>
    <m:dispDef/>
    <m:lMargin m:val="0"/>
    <m:rMargin m:val="0"/>
    <m:defJc m:val="centerGroup"/>
    <m:wrapIndent m:val="1440"/>
    <m:intLim m:val="subSup"/>
    <m:naryLim m:val="undOvr"/>
  </m:mathPr>
  <w:themeFontLang w:val="en-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08995"/>
  <w15:chartTrackingRefBased/>
  <w15:docId w15:val="{B47E2BCD-A815-442B-A346-C526B917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H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CD"/>
    <w:pPr>
      <w:spacing w:after="200" w:line="276" w:lineRule="auto"/>
    </w:pPr>
    <w:rPr>
      <w:sz w:val="22"/>
      <w:szCs w:val="22"/>
      <w:lang w:val="sl-SI" w:eastAsia="en-US"/>
    </w:rPr>
  </w:style>
  <w:style w:type="paragraph" w:styleId="Heading1">
    <w:name w:val="heading 1"/>
    <w:basedOn w:val="Normal"/>
    <w:next w:val="Normal"/>
    <w:link w:val="Heading1Char"/>
    <w:uiPriority w:val="9"/>
    <w:qFormat/>
    <w:rsid w:val="00C9512F"/>
    <w:pPr>
      <w:keepNext/>
      <w:keepLines/>
      <w:spacing w:before="480" w:after="0"/>
      <w:outlineLvl w:val="0"/>
    </w:pPr>
    <w:rPr>
      <w:rFonts w:ascii="Cambria" w:eastAsia="Times New Roman" w:hAnsi="Cambria"/>
      <w:b/>
      <w:bCs/>
      <w:color w:val="365F91"/>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3B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56FDE"/>
    <w:pPr>
      <w:ind w:left="720"/>
      <w:contextualSpacing/>
    </w:pPr>
  </w:style>
  <w:style w:type="character" w:styleId="CommentReference">
    <w:name w:val="annotation reference"/>
    <w:uiPriority w:val="99"/>
    <w:semiHidden/>
    <w:unhideWhenUsed/>
    <w:rsid w:val="000B0BC3"/>
    <w:rPr>
      <w:sz w:val="16"/>
      <w:szCs w:val="16"/>
    </w:rPr>
  </w:style>
  <w:style w:type="paragraph" w:styleId="CommentText">
    <w:name w:val="annotation text"/>
    <w:basedOn w:val="Normal"/>
    <w:link w:val="CommentTextChar"/>
    <w:uiPriority w:val="99"/>
    <w:unhideWhenUsed/>
    <w:rsid w:val="000B0BC3"/>
    <w:pPr>
      <w:spacing w:line="240" w:lineRule="auto"/>
    </w:pPr>
    <w:rPr>
      <w:sz w:val="20"/>
      <w:szCs w:val="20"/>
      <w:lang w:val="x-none" w:eastAsia="x-none"/>
    </w:rPr>
  </w:style>
  <w:style w:type="character" w:customStyle="1" w:styleId="CommentTextChar">
    <w:name w:val="Comment Text Char"/>
    <w:link w:val="CommentText"/>
    <w:uiPriority w:val="99"/>
    <w:rsid w:val="000B0BC3"/>
    <w:rPr>
      <w:sz w:val="20"/>
      <w:szCs w:val="20"/>
    </w:rPr>
  </w:style>
  <w:style w:type="paragraph" w:styleId="CommentSubject">
    <w:name w:val="annotation subject"/>
    <w:basedOn w:val="CommentText"/>
    <w:next w:val="CommentText"/>
    <w:link w:val="CommentSubjectChar"/>
    <w:uiPriority w:val="99"/>
    <w:semiHidden/>
    <w:unhideWhenUsed/>
    <w:rsid w:val="000B0BC3"/>
    <w:rPr>
      <w:b/>
      <w:bCs/>
    </w:rPr>
  </w:style>
  <w:style w:type="character" w:customStyle="1" w:styleId="CommentSubjectChar">
    <w:name w:val="Comment Subject Char"/>
    <w:link w:val="CommentSubject"/>
    <w:uiPriority w:val="99"/>
    <w:semiHidden/>
    <w:rsid w:val="000B0BC3"/>
    <w:rPr>
      <w:b/>
      <w:bCs/>
      <w:sz w:val="20"/>
      <w:szCs w:val="20"/>
    </w:rPr>
  </w:style>
  <w:style w:type="paragraph" w:styleId="BalloonText">
    <w:name w:val="Balloon Text"/>
    <w:basedOn w:val="Normal"/>
    <w:link w:val="BalloonTextChar"/>
    <w:uiPriority w:val="99"/>
    <w:semiHidden/>
    <w:unhideWhenUsed/>
    <w:rsid w:val="000B0BC3"/>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B0BC3"/>
    <w:rPr>
      <w:rFonts w:ascii="Tahoma" w:hAnsi="Tahoma" w:cs="Tahoma"/>
      <w:sz w:val="16"/>
      <w:szCs w:val="16"/>
    </w:rPr>
  </w:style>
  <w:style w:type="character" w:styleId="Hyperlink">
    <w:name w:val="Hyperlink"/>
    <w:uiPriority w:val="99"/>
    <w:unhideWhenUsed/>
    <w:rsid w:val="00757227"/>
    <w:rPr>
      <w:color w:val="0000FF"/>
      <w:u w:val="single"/>
    </w:rPr>
  </w:style>
  <w:style w:type="paragraph" w:styleId="FootnoteText">
    <w:name w:val="footnote text"/>
    <w:basedOn w:val="Normal"/>
    <w:link w:val="FootnoteTextChar"/>
    <w:uiPriority w:val="99"/>
    <w:unhideWhenUsed/>
    <w:rsid w:val="00831AE4"/>
    <w:pPr>
      <w:spacing w:after="0" w:line="240" w:lineRule="auto"/>
    </w:pPr>
    <w:rPr>
      <w:sz w:val="20"/>
      <w:szCs w:val="20"/>
      <w:lang w:val="x-none" w:eastAsia="x-none"/>
    </w:rPr>
  </w:style>
  <w:style w:type="character" w:customStyle="1" w:styleId="FootnoteTextChar">
    <w:name w:val="Footnote Text Char"/>
    <w:link w:val="FootnoteText"/>
    <w:uiPriority w:val="99"/>
    <w:rsid w:val="00831AE4"/>
    <w:rPr>
      <w:sz w:val="20"/>
      <w:szCs w:val="20"/>
    </w:rPr>
  </w:style>
  <w:style w:type="character" w:styleId="FootnoteReference">
    <w:name w:val="footnote reference"/>
    <w:uiPriority w:val="99"/>
    <w:semiHidden/>
    <w:unhideWhenUsed/>
    <w:rsid w:val="00831AE4"/>
    <w:rPr>
      <w:vertAlign w:val="superscript"/>
    </w:rPr>
  </w:style>
  <w:style w:type="paragraph" w:styleId="Header">
    <w:name w:val="header"/>
    <w:basedOn w:val="Normal"/>
    <w:link w:val="HeaderChar"/>
    <w:uiPriority w:val="99"/>
    <w:unhideWhenUsed/>
    <w:rsid w:val="004523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23C8"/>
  </w:style>
  <w:style w:type="paragraph" w:styleId="Footer">
    <w:name w:val="footer"/>
    <w:basedOn w:val="Normal"/>
    <w:link w:val="FooterChar"/>
    <w:uiPriority w:val="99"/>
    <w:unhideWhenUsed/>
    <w:rsid w:val="004523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23C8"/>
  </w:style>
  <w:style w:type="paragraph" w:customStyle="1" w:styleId="Default">
    <w:name w:val="Default"/>
    <w:rsid w:val="00D0060A"/>
    <w:pPr>
      <w:widowControl w:val="0"/>
      <w:autoSpaceDE w:val="0"/>
      <w:autoSpaceDN w:val="0"/>
      <w:adjustRightInd w:val="0"/>
    </w:pPr>
    <w:rPr>
      <w:rFonts w:cs="Calibri"/>
      <w:color w:val="000000"/>
      <w:sz w:val="24"/>
      <w:szCs w:val="24"/>
      <w:lang w:val="en-US" w:eastAsia="en-US"/>
    </w:rPr>
  </w:style>
  <w:style w:type="paragraph" w:styleId="HTMLPreformatted">
    <w:name w:val="HTML Preformatted"/>
    <w:basedOn w:val="Normal"/>
    <w:link w:val="HTMLPreformattedChar"/>
    <w:uiPriority w:val="99"/>
    <w:semiHidden/>
    <w:unhideWhenUsed/>
    <w:rsid w:val="004D4C64"/>
    <w:rPr>
      <w:rFonts w:ascii="Courier New" w:hAnsi="Courier New"/>
      <w:sz w:val="20"/>
      <w:szCs w:val="20"/>
      <w:lang w:val="en-GB" w:eastAsia="x-none"/>
    </w:rPr>
  </w:style>
  <w:style w:type="character" w:customStyle="1" w:styleId="HTMLPreformattedChar">
    <w:name w:val="HTML Preformatted Char"/>
    <w:link w:val="HTMLPreformatted"/>
    <w:uiPriority w:val="99"/>
    <w:semiHidden/>
    <w:rsid w:val="004D4C64"/>
    <w:rPr>
      <w:rFonts w:ascii="Courier New" w:eastAsia="Calibri" w:hAnsi="Courier New" w:cs="Courier New"/>
      <w:sz w:val="20"/>
      <w:szCs w:val="20"/>
      <w:lang w:val="en-GB"/>
    </w:rPr>
  </w:style>
  <w:style w:type="paragraph" w:customStyle="1" w:styleId="ZADEVA">
    <w:name w:val="ZADEVA"/>
    <w:basedOn w:val="Normal"/>
    <w:qFormat/>
    <w:rsid w:val="009F0695"/>
    <w:pPr>
      <w:tabs>
        <w:tab w:val="left" w:pos="1701"/>
      </w:tabs>
      <w:spacing w:after="0" w:line="260" w:lineRule="atLeast"/>
      <w:ind w:left="1701" w:hanging="1701"/>
    </w:pPr>
    <w:rPr>
      <w:rFonts w:ascii="Arial" w:eastAsia="Times New Roman" w:hAnsi="Arial"/>
      <w:b/>
      <w:sz w:val="20"/>
      <w:szCs w:val="24"/>
      <w:lang w:val="it-IT"/>
    </w:rPr>
  </w:style>
  <w:style w:type="paragraph" w:styleId="BodyText">
    <w:name w:val="Body Text"/>
    <w:basedOn w:val="Normal"/>
    <w:link w:val="BodyTextChar"/>
    <w:uiPriority w:val="1"/>
    <w:qFormat/>
    <w:rsid w:val="00EB243E"/>
    <w:pPr>
      <w:spacing w:after="0" w:line="240" w:lineRule="auto"/>
      <w:ind w:left="180"/>
      <w:jc w:val="both"/>
    </w:pPr>
    <w:rPr>
      <w:rFonts w:ascii="Verdana" w:eastAsia="Times New Roman" w:hAnsi="Verdana"/>
      <w:sz w:val="20"/>
      <w:szCs w:val="24"/>
      <w:lang w:val="en-US" w:eastAsia="x-none"/>
    </w:rPr>
  </w:style>
  <w:style w:type="character" w:customStyle="1" w:styleId="BodyTextChar">
    <w:name w:val="Body Text Char"/>
    <w:link w:val="BodyText"/>
    <w:uiPriority w:val="1"/>
    <w:rsid w:val="00EB243E"/>
    <w:rPr>
      <w:rFonts w:ascii="Verdana" w:eastAsia="Times New Roman" w:hAnsi="Verdana" w:cs="Arial"/>
      <w:sz w:val="20"/>
      <w:szCs w:val="24"/>
      <w:lang w:val="en-US"/>
    </w:rPr>
  </w:style>
  <w:style w:type="paragraph" w:customStyle="1" w:styleId="Corpodeltesto21">
    <w:name w:val="Corpo del testo 21"/>
    <w:basedOn w:val="Normal"/>
    <w:rsid w:val="000E5419"/>
    <w:pPr>
      <w:tabs>
        <w:tab w:val="left" w:pos="8460"/>
      </w:tabs>
      <w:suppressAutoHyphens/>
      <w:spacing w:after="0" w:line="240" w:lineRule="auto"/>
      <w:jc w:val="both"/>
    </w:pPr>
    <w:rPr>
      <w:rFonts w:ascii="Times New Roman" w:eastAsia="Times New Roman" w:hAnsi="Times New Roman"/>
      <w:sz w:val="24"/>
      <w:szCs w:val="24"/>
      <w:lang w:val="en-GB" w:eastAsia="ar-SA"/>
    </w:rPr>
  </w:style>
  <w:style w:type="character" w:customStyle="1" w:styleId="ListParagraphChar">
    <w:name w:val="List Paragraph Char"/>
    <w:link w:val="ListParagraph"/>
    <w:rsid w:val="002F6C2A"/>
  </w:style>
  <w:style w:type="paragraph" w:styleId="NoSpacing">
    <w:name w:val="No Spacing"/>
    <w:uiPriority w:val="99"/>
    <w:qFormat/>
    <w:rsid w:val="00357D6B"/>
    <w:pPr>
      <w:widowControl w:val="0"/>
    </w:pPr>
    <w:rPr>
      <w:sz w:val="24"/>
      <w:szCs w:val="22"/>
      <w:lang w:val="en-US" w:eastAsia="en-US"/>
    </w:rPr>
  </w:style>
  <w:style w:type="character" w:customStyle="1" w:styleId="Heading1Char">
    <w:name w:val="Heading 1 Char"/>
    <w:link w:val="Heading1"/>
    <w:uiPriority w:val="9"/>
    <w:rsid w:val="00C9512F"/>
    <w:rPr>
      <w:rFonts w:ascii="Cambria" w:eastAsia="Times New Roman" w:hAnsi="Cambria" w:cs="Times New Roman"/>
      <w:b/>
      <w:bCs/>
      <w:color w:val="365F91"/>
      <w:sz w:val="28"/>
      <w:szCs w:val="28"/>
    </w:rPr>
  </w:style>
  <w:style w:type="paragraph" w:styleId="TOCHeading">
    <w:name w:val="TOC Heading"/>
    <w:basedOn w:val="Heading1"/>
    <w:next w:val="Normal"/>
    <w:uiPriority w:val="39"/>
    <w:semiHidden/>
    <w:unhideWhenUsed/>
    <w:qFormat/>
    <w:rsid w:val="00C9512F"/>
    <w:pPr>
      <w:outlineLvl w:val="9"/>
    </w:pPr>
    <w:rPr>
      <w:lang w:eastAsia="sl-SI"/>
    </w:rPr>
  </w:style>
  <w:style w:type="paragraph" w:styleId="TOC2">
    <w:name w:val="toc 2"/>
    <w:basedOn w:val="Normal"/>
    <w:next w:val="Normal"/>
    <w:autoRedefine/>
    <w:uiPriority w:val="39"/>
    <w:semiHidden/>
    <w:unhideWhenUsed/>
    <w:qFormat/>
    <w:rsid w:val="00C9512F"/>
    <w:pPr>
      <w:spacing w:after="100"/>
      <w:ind w:left="220"/>
    </w:pPr>
    <w:rPr>
      <w:rFonts w:eastAsia="Times New Roman"/>
      <w:lang w:eastAsia="sl-SI"/>
    </w:rPr>
  </w:style>
  <w:style w:type="paragraph" w:styleId="TOC1">
    <w:name w:val="toc 1"/>
    <w:basedOn w:val="Normal"/>
    <w:next w:val="Normal"/>
    <w:autoRedefine/>
    <w:uiPriority w:val="39"/>
    <w:unhideWhenUsed/>
    <w:qFormat/>
    <w:rsid w:val="00C9512F"/>
    <w:pPr>
      <w:spacing w:after="100"/>
    </w:pPr>
    <w:rPr>
      <w:rFonts w:eastAsia="Times New Roman"/>
      <w:lang w:eastAsia="sl-SI"/>
    </w:rPr>
  </w:style>
  <w:style w:type="paragraph" w:styleId="TOC3">
    <w:name w:val="toc 3"/>
    <w:basedOn w:val="Normal"/>
    <w:next w:val="Normal"/>
    <w:autoRedefine/>
    <w:uiPriority w:val="39"/>
    <w:semiHidden/>
    <w:unhideWhenUsed/>
    <w:qFormat/>
    <w:rsid w:val="00C9512F"/>
    <w:pPr>
      <w:spacing w:after="100"/>
      <w:ind w:left="440"/>
    </w:pPr>
    <w:rPr>
      <w:rFonts w:eastAsia="Times New Roman"/>
      <w:lang w:eastAsia="sl-SI"/>
    </w:rPr>
  </w:style>
  <w:style w:type="character" w:styleId="PlaceholderText">
    <w:name w:val="Placeholder Text"/>
    <w:uiPriority w:val="99"/>
    <w:semiHidden/>
    <w:rsid w:val="0050366D"/>
    <w:rPr>
      <w:color w:val="808080"/>
    </w:rPr>
  </w:style>
  <w:style w:type="paragraph" w:customStyle="1" w:styleId="-11">
    <w:name w:val="Πολύχρωμη λίστα - ΄Εμφαση 11"/>
    <w:basedOn w:val="Normal"/>
    <w:autoRedefine/>
    <w:uiPriority w:val="34"/>
    <w:qFormat/>
    <w:rsid w:val="002D5BFA"/>
    <w:pPr>
      <w:widowControl w:val="0"/>
      <w:autoSpaceDE w:val="0"/>
      <w:autoSpaceDN w:val="0"/>
      <w:adjustRightInd w:val="0"/>
      <w:spacing w:after="40" w:line="240" w:lineRule="auto"/>
    </w:pPr>
    <w:rPr>
      <w:rFonts w:ascii="Times New Roman" w:eastAsia="MS Mincho" w:hAnsi="Times New Roman"/>
      <w:sz w:val="24"/>
      <w:szCs w:val="24"/>
      <w:lang w:val="de-DE" w:eastAsia="ja-JP"/>
    </w:rPr>
  </w:style>
  <w:style w:type="table" w:customStyle="1" w:styleId="TableNormal1">
    <w:name w:val="Table Normal1"/>
    <w:uiPriority w:val="2"/>
    <w:semiHidden/>
    <w:unhideWhenUsed/>
    <w:qFormat/>
    <w:rsid w:val="00A619B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a">
    <w:name w:val="Προεπιλογή"/>
    <w:qFormat/>
    <w:rsid w:val="00200EE4"/>
    <w:pPr>
      <w:spacing w:line="200" w:lineRule="atLeast"/>
    </w:pPr>
    <w:rPr>
      <w:rFonts w:ascii="Arial" w:eastAsia="Tahoma" w:hAnsi="Arial" w:cs="Liberation Sans"/>
      <w:kern w:val="2"/>
      <w:sz w:val="36"/>
      <w:szCs w:val="24"/>
      <w:lang w:val="hr-HR" w:eastAsia="en-US"/>
    </w:rPr>
  </w:style>
  <w:style w:type="paragraph" w:styleId="Revision">
    <w:name w:val="Revision"/>
    <w:hidden/>
    <w:uiPriority w:val="99"/>
    <w:semiHidden/>
    <w:rsid w:val="007231A3"/>
    <w:rPr>
      <w:sz w:val="22"/>
      <w:szCs w:val="22"/>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05876">
      <w:bodyDiv w:val="1"/>
      <w:marLeft w:val="0"/>
      <w:marRight w:val="0"/>
      <w:marTop w:val="0"/>
      <w:marBottom w:val="0"/>
      <w:divBdr>
        <w:top w:val="none" w:sz="0" w:space="0" w:color="auto"/>
        <w:left w:val="none" w:sz="0" w:space="0" w:color="auto"/>
        <w:bottom w:val="none" w:sz="0" w:space="0" w:color="auto"/>
        <w:right w:val="none" w:sz="0" w:space="0" w:color="auto"/>
      </w:divBdr>
    </w:div>
    <w:div w:id="282080751">
      <w:bodyDiv w:val="1"/>
      <w:marLeft w:val="0"/>
      <w:marRight w:val="0"/>
      <w:marTop w:val="0"/>
      <w:marBottom w:val="0"/>
      <w:divBdr>
        <w:top w:val="none" w:sz="0" w:space="0" w:color="auto"/>
        <w:left w:val="none" w:sz="0" w:space="0" w:color="auto"/>
        <w:bottom w:val="none" w:sz="0" w:space="0" w:color="auto"/>
        <w:right w:val="none" w:sz="0" w:space="0" w:color="auto"/>
      </w:divBdr>
    </w:div>
    <w:div w:id="282809402">
      <w:bodyDiv w:val="1"/>
      <w:marLeft w:val="0"/>
      <w:marRight w:val="0"/>
      <w:marTop w:val="0"/>
      <w:marBottom w:val="0"/>
      <w:divBdr>
        <w:top w:val="none" w:sz="0" w:space="0" w:color="auto"/>
        <w:left w:val="none" w:sz="0" w:space="0" w:color="auto"/>
        <w:bottom w:val="none" w:sz="0" w:space="0" w:color="auto"/>
        <w:right w:val="none" w:sz="0" w:space="0" w:color="auto"/>
      </w:divBdr>
    </w:div>
    <w:div w:id="665207150">
      <w:bodyDiv w:val="1"/>
      <w:marLeft w:val="0"/>
      <w:marRight w:val="0"/>
      <w:marTop w:val="0"/>
      <w:marBottom w:val="0"/>
      <w:divBdr>
        <w:top w:val="none" w:sz="0" w:space="0" w:color="auto"/>
        <w:left w:val="none" w:sz="0" w:space="0" w:color="auto"/>
        <w:bottom w:val="none" w:sz="0" w:space="0" w:color="auto"/>
        <w:right w:val="none" w:sz="0" w:space="0" w:color="auto"/>
      </w:divBdr>
    </w:div>
    <w:div w:id="1044139359">
      <w:bodyDiv w:val="1"/>
      <w:marLeft w:val="0"/>
      <w:marRight w:val="0"/>
      <w:marTop w:val="0"/>
      <w:marBottom w:val="0"/>
      <w:divBdr>
        <w:top w:val="none" w:sz="0" w:space="0" w:color="auto"/>
        <w:left w:val="none" w:sz="0" w:space="0" w:color="auto"/>
        <w:bottom w:val="none" w:sz="0" w:space="0" w:color="auto"/>
        <w:right w:val="none" w:sz="0" w:space="0" w:color="auto"/>
      </w:divBdr>
    </w:div>
    <w:div w:id="1062099390">
      <w:bodyDiv w:val="1"/>
      <w:marLeft w:val="0"/>
      <w:marRight w:val="0"/>
      <w:marTop w:val="0"/>
      <w:marBottom w:val="0"/>
      <w:divBdr>
        <w:top w:val="none" w:sz="0" w:space="0" w:color="auto"/>
        <w:left w:val="none" w:sz="0" w:space="0" w:color="auto"/>
        <w:bottom w:val="none" w:sz="0" w:space="0" w:color="auto"/>
        <w:right w:val="none" w:sz="0" w:space="0" w:color="auto"/>
      </w:divBdr>
      <w:divsChild>
        <w:div w:id="19318906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96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77315">
      <w:bodyDiv w:val="1"/>
      <w:marLeft w:val="0"/>
      <w:marRight w:val="0"/>
      <w:marTop w:val="0"/>
      <w:marBottom w:val="0"/>
      <w:divBdr>
        <w:top w:val="none" w:sz="0" w:space="0" w:color="auto"/>
        <w:left w:val="none" w:sz="0" w:space="0" w:color="auto"/>
        <w:bottom w:val="none" w:sz="0" w:space="0" w:color="auto"/>
        <w:right w:val="none" w:sz="0" w:space="0" w:color="auto"/>
      </w:divBdr>
    </w:div>
    <w:div w:id="1513298336">
      <w:bodyDiv w:val="1"/>
      <w:marLeft w:val="0"/>
      <w:marRight w:val="0"/>
      <w:marTop w:val="0"/>
      <w:marBottom w:val="0"/>
      <w:divBdr>
        <w:top w:val="none" w:sz="0" w:space="0" w:color="auto"/>
        <w:left w:val="none" w:sz="0" w:space="0" w:color="auto"/>
        <w:bottom w:val="none" w:sz="0" w:space="0" w:color="auto"/>
        <w:right w:val="none" w:sz="0" w:space="0" w:color="auto"/>
      </w:divBdr>
    </w:div>
    <w:div w:id="1700737054">
      <w:bodyDiv w:val="1"/>
      <w:marLeft w:val="0"/>
      <w:marRight w:val="0"/>
      <w:marTop w:val="0"/>
      <w:marBottom w:val="0"/>
      <w:divBdr>
        <w:top w:val="none" w:sz="0" w:space="0" w:color="auto"/>
        <w:left w:val="none" w:sz="0" w:space="0" w:color="auto"/>
        <w:bottom w:val="none" w:sz="0" w:space="0" w:color="auto"/>
        <w:right w:val="none" w:sz="0" w:space="0" w:color="auto"/>
      </w:divBdr>
    </w:div>
    <w:div w:id="2005628053">
      <w:bodyDiv w:val="1"/>
      <w:marLeft w:val="0"/>
      <w:marRight w:val="0"/>
      <w:marTop w:val="0"/>
      <w:marBottom w:val="0"/>
      <w:divBdr>
        <w:top w:val="none" w:sz="0" w:space="0" w:color="auto"/>
        <w:left w:val="none" w:sz="0" w:space="0" w:color="auto"/>
        <w:bottom w:val="none" w:sz="0" w:space="0" w:color="auto"/>
        <w:right w:val="none" w:sz="0" w:space="0" w:color="auto"/>
      </w:divBdr>
    </w:div>
    <w:div w:id="214152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1CA7FAF4E5442A334AE2A42EC115F" ma:contentTypeVersion="13" ma:contentTypeDescription="Create a new document." ma:contentTypeScope="" ma:versionID="24ba7ab927789de66f1b386d992458f3">
  <xsd:schema xmlns:xsd="http://www.w3.org/2001/XMLSchema" xmlns:xs="http://www.w3.org/2001/XMLSchema" xmlns:p="http://schemas.microsoft.com/office/2006/metadata/properties" xmlns:ns2="eee32439-b48b-4e3e-a921-cd55c9104a70" xmlns:ns3="e7897449-8e6f-4cef-be58-e81a4abd4035" targetNamespace="http://schemas.microsoft.com/office/2006/metadata/properties" ma:root="true" ma:fieldsID="370978728a46f8ec07acd4124a83fb59" ns2:_="" ns3:_="">
    <xsd:import namespace="eee32439-b48b-4e3e-a921-cd55c9104a70"/>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32439-b48b-4e3e-a921-cd55c9104a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7897449-8e6f-4cef-be58-e81a4abd4035" xsi:nil="true"/>
    <lcf76f155ced4ddcb4097134ff3c332f xmlns="eee32439-b48b-4e3e-a921-cd55c9104a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4DB6C8-4102-405C-85C3-3CD0E6DEC2B3}">
  <ds:schemaRefs>
    <ds:schemaRef ds:uri="http://schemas.openxmlformats.org/officeDocument/2006/bibliography"/>
  </ds:schemaRefs>
</ds:datastoreItem>
</file>

<file path=customXml/itemProps2.xml><?xml version="1.0" encoding="utf-8"?>
<ds:datastoreItem xmlns:ds="http://schemas.openxmlformats.org/officeDocument/2006/customXml" ds:itemID="{08DD1534-CEA1-480F-AB2D-7A3BE7E6E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32439-b48b-4e3e-a921-cd55c9104a70"/>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29A5E-F157-45FC-93DA-F19724EAEFB0}">
  <ds:schemaRefs>
    <ds:schemaRef ds:uri="http://schemas.microsoft.com/sharepoint/v3/contenttype/forms"/>
  </ds:schemaRefs>
</ds:datastoreItem>
</file>

<file path=customXml/itemProps4.xml><?xml version="1.0" encoding="utf-8"?>
<ds:datastoreItem xmlns:ds="http://schemas.openxmlformats.org/officeDocument/2006/customXml" ds:itemID="{00E7FAA2-CD09-465E-B1F6-E99AAD8AB20D}">
  <ds:schemaRefs>
    <ds:schemaRef ds:uri="http://schemas.microsoft.com/office/2006/metadata/properties"/>
    <ds:schemaRef ds:uri="http://schemas.microsoft.com/office/infopath/2007/PartnerControls"/>
    <ds:schemaRef ds:uri="e7897449-8e6f-4cef-be58-e81a4abd4035"/>
    <ds:schemaRef ds:uri="eee32439-b48b-4e3e-a921-cd55c9104a70"/>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1638</Words>
  <Characters>9340</Characters>
  <Application>Microsoft Office Word</Application>
  <DocSecurity>0</DocSecurity>
  <Lines>77</Lines>
  <Paragraphs>21</Paragraphs>
  <ScaleCrop>false</ScaleCrop>
  <HeadingPairs>
    <vt:vector size="8" baseType="variant">
      <vt:variant>
        <vt:lpstr>Title</vt:lpstr>
      </vt:variant>
      <vt:variant>
        <vt:i4>1</vt:i4>
      </vt:variant>
      <vt:variant>
        <vt:lpstr>Τίτλος</vt:lpstr>
      </vt:variant>
      <vt:variant>
        <vt:i4>1</vt:i4>
      </vt:variant>
      <vt:variant>
        <vt:lpstr>Naslov</vt:lpstr>
      </vt:variant>
      <vt:variant>
        <vt:i4>1</vt:i4>
      </vt:variant>
      <vt:variant>
        <vt:lpstr>Titolo</vt:lpstr>
      </vt:variant>
      <vt:variant>
        <vt:i4>1</vt:i4>
      </vt:variant>
    </vt:vector>
  </HeadingPairs>
  <TitlesOfParts>
    <vt:vector size="4" baseType="lpstr">
      <vt:lpstr/>
      <vt:lpstr/>
      <vt:lpstr/>
      <vt:lpstr/>
    </vt:vector>
  </TitlesOfParts>
  <Company>Ministrstvo</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Abram</dc:creator>
  <cp:keywords/>
  <cp:lastModifiedBy>Gina Bilankov</cp:lastModifiedBy>
  <cp:revision>15</cp:revision>
  <cp:lastPrinted>2019-06-20T18:02:00Z</cp:lastPrinted>
  <dcterms:created xsi:type="dcterms:W3CDTF">2025-07-24T13:20:00Z</dcterms:created>
  <dcterms:modified xsi:type="dcterms:W3CDTF">2026-01-23T10:46:00Z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-221483705</vt:i4>
  </property>
  <property fmtid="{D5CDD505-2E9C-101B-9397-08002B2CF9AE}" pid="4" name="_EmailSubject">
    <vt:lpwstr>TSG3 meeting - SP4EUSAIR project (next steps) </vt:lpwstr>
  </property>
  <property fmtid="{D5CDD505-2E9C-101B-9397-08002B2CF9AE}" pid="5" name="_AuthorEmail">
    <vt:lpwstr>iztok.skerlic@izola.si</vt:lpwstr>
  </property>
  <property fmtid="{D5CDD505-2E9C-101B-9397-08002B2CF9AE}" pid="6" name="_AuthorEmailDisplayName">
    <vt:lpwstr>Iztok Škerlič</vt:lpwstr>
  </property>
  <property fmtid="{D5CDD505-2E9C-101B-9397-08002B2CF9AE}" pid="7" name="ContentTypeId">
    <vt:lpwstr>0x0101006F61CA7FAF4E5442A334AE2A42EC115F</vt:lpwstr>
  </property>
  <property fmtid="{D5CDD505-2E9C-101B-9397-08002B2CF9AE}" pid="8" name="_ReviewingToolsShownOnce">
    <vt:lpwstr/>
  </property>
  <property fmtid="{D5CDD505-2E9C-101B-9397-08002B2CF9AE}" pid="9" name="MediaServiceImageTags">
    <vt:lpwstr/>
  </property>
</Properties>
</file>